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E156A5" w:rsidRPr="00F846F6" w:rsidRDefault="00E156A5" w:rsidP="0089279B">
      <w:pPr>
        <w:jc w:val="center"/>
        <w:rPr>
          <w:b/>
          <w:color w:val="92D050"/>
          <w:sz w:val="96"/>
          <w:szCs w:val="96"/>
          <w:lang w:val="en-GB"/>
        </w:rPr>
      </w:pPr>
      <w:r w:rsidRPr="00F846F6">
        <w:rPr>
          <w:b/>
          <w:color w:val="92D050"/>
          <w:sz w:val="96"/>
          <w:szCs w:val="96"/>
          <w:lang w:val="en-GB"/>
        </w:rPr>
        <w:t>Conscious consumers of the future</w:t>
      </w:r>
    </w:p>
    <w:p w:rsidR="00E156A5" w:rsidRPr="00F846F6" w:rsidRDefault="002F4E22" w:rsidP="00E156A5">
      <w:pPr>
        <w:jc w:val="center"/>
        <w:rPr>
          <w:b/>
          <w:color w:val="000000" w:themeColor="text1"/>
          <w:sz w:val="96"/>
          <w:szCs w:val="96"/>
          <w:lang w:val="en-GB"/>
        </w:rPr>
      </w:pPr>
      <w:r w:rsidRPr="00F846F6">
        <w:rPr>
          <w:b/>
          <w:color w:val="000000" w:themeColor="text1"/>
          <w:sz w:val="96"/>
          <w:szCs w:val="96"/>
          <w:lang w:val="en-GB"/>
        </w:rPr>
        <w:t>ERASMUS + project</w:t>
      </w:r>
    </w:p>
    <w:p w:rsidR="002F4E22" w:rsidRDefault="002F4E22" w:rsidP="00E156A5">
      <w:pPr>
        <w:jc w:val="center"/>
        <w:rPr>
          <w:b/>
          <w:color w:val="000000" w:themeColor="text1"/>
          <w:sz w:val="56"/>
          <w:szCs w:val="56"/>
          <w:lang w:val="en-GB"/>
        </w:rPr>
      </w:pPr>
    </w:p>
    <w:p w:rsidR="00E156A5" w:rsidRDefault="0089279B" w:rsidP="00E156A5">
      <w:pPr>
        <w:jc w:val="center"/>
        <w:rPr>
          <w:b/>
          <w:color w:val="000000" w:themeColor="text1"/>
          <w:sz w:val="56"/>
          <w:szCs w:val="56"/>
          <w:lang w:val="en-GB"/>
        </w:rPr>
      </w:pPr>
      <w:r>
        <w:rPr>
          <w:noProof/>
          <w:color w:val="0000FF"/>
          <w:lang w:eastAsia="fr-FR"/>
        </w:rPr>
        <w:drawing>
          <wp:anchor distT="0" distB="0" distL="114300" distR="114300" simplePos="0" relativeHeight="251671552" behindDoc="0" locked="0" layoutInCell="1" allowOverlap="1" wp14:anchorId="1D9F1219" wp14:editId="7A85F8CF">
            <wp:simplePos x="0" y="0"/>
            <wp:positionH relativeFrom="margin">
              <wp:posOffset>838200</wp:posOffset>
            </wp:positionH>
            <wp:positionV relativeFrom="margin">
              <wp:posOffset>3286125</wp:posOffset>
            </wp:positionV>
            <wp:extent cx="4680585" cy="2667000"/>
            <wp:effectExtent l="0" t="0" r="5715" b="0"/>
            <wp:wrapSquare wrapText="bothSides"/>
            <wp:docPr id="17" name="irc_mi" descr="Image associé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32" t="50209" r="25016" b="-185"/>
                    <a:stretch/>
                  </pic:blipFill>
                  <pic:spPr bwMode="auto">
                    <a:xfrm>
                      <a:off x="0" y="0"/>
                      <a:ext cx="468058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4FCA" w:rsidRDefault="00944FCA" w:rsidP="00E156A5">
      <w:pPr>
        <w:jc w:val="center"/>
        <w:rPr>
          <w:b/>
          <w:color w:val="000000" w:themeColor="text1"/>
          <w:sz w:val="56"/>
          <w:szCs w:val="56"/>
          <w:lang w:val="en-GB"/>
        </w:rPr>
      </w:pPr>
    </w:p>
    <w:p w:rsidR="00944FCA" w:rsidRDefault="00944FCA" w:rsidP="00E156A5">
      <w:pPr>
        <w:jc w:val="center"/>
        <w:rPr>
          <w:b/>
          <w:color w:val="000000" w:themeColor="text1"/>
          <w:sz w:val="56"/>
          <w:szCs w:val="56"/>
          <w:lang w:val="en-GB"/>
        </w:rPr>
      </w:pPr>
    </w:p>
    <w:p w:rsidR="00944FCA" w:rsidRDefault="00944FCA" w:rsidP="00E156A5">
      <w:pPr>
        <w:jc w:val="center"/>
        <w:rPr>
          <w:b/>
          <w:color w:val="000000" w:themeColor="text1"/>
          <w:sz w:val="56"/>
          <w:szCs w:val="56"/>
          <w:lang w:val="en-GB"/>
        </w:rPr>
      </w:pPr>
    </w:p>
    <w:p w:rsidR="00944FCA" w:rsidRDefault="00944FCA" w:rsidP="00E156A5">
      <w:pPr>
        <w:jc w:val="center"/>
        <w:rPr>
          <w:b/>
          <w:color w:val="000000" w:themeColor="text1"/>
          <w:sz w:val="56"/>
          <w:szCs w:val="56"/>
          <w:lang w:val="en-GB"/>
        </w:rPr>
      </w:pPr>
    </w:p>
    <w:p w:rsidR="00944FCA" w:rsidRDefault="00944FCA" w:rsidP="00E156A5">
      <w:pPr>
        <w:jc w:val="center"/>
        <w:rPr>
          <w:b/>
          <w:color w:val="000000" w:themeColor="text1"/>
          <w:sz w:val="56"/>
          <w:szCs w:val="56"/>
          <w:lang w:val="en-GB"/>
        </w:rPr>
      </w:pPr>
    </w:p>
    <w:p w:rsidR="00944FCA" w:rsidRDefault="00944FCA" w:rsidP="00E156A5">
      <w:pPr>
        <w:jc w:val="center"/>
        <w:rPr>
          <w:b/>
          <w:color w:val="000000" w:themeColor="text1"/>
          <w:sz w:val="56"/>
          <w:szCs w:val="56"/>
          <w:lang w:val="en-GB"/>
        </w:rPr>
      </w:pPr>
    </w:p>
    <w:p w:rsidR="00F846F6" w:rsidRDefault="00F846F6" w:rsidP="00F846F6">
      <w:pPr>
        <w:rPr>
          <w:b/>
          <w:color w:val="000000" w:themeColor="text1"/>
          <w:sz w:val="56"/>
          <w:szCs w:val="56"/>
          <w:lang w:val="en-GB"/>
        </w:rPr>
      </w:pPr>
    </w:p>
    <w:p w:rsidR="00944FCA" w:rsidRPr="00F846F6" w:rsidRDefault="00944FCA" w:rsidP="00F846F6">
      <w:pPr>
        <w:jc w:val="center"/>
        <w:rPr>
          <w:b/>
          <w:color w:val="2F5496" w:themeColor="accent5" w:themeShade="BF"/>
          <w:sz w:val="96"/>
          <w:szCs w:val="96"/>
          <w:lang w:val="en-GB"/>
        </w:rPr>
      </w:pPr>
      <w:r w:rsidRPr="00F846F6">
        <w:rPr>
          <w:b/>
          <w:color w:val="2F5496" w:themeColor="accent5" w:themeShade="BF"/>
          <w:sz w:val="96"/>
          <w:szCs w:val="96"/>
          <w:lang w:val="en-GB"/>
        </w:rPr>
        <w:t>Travel</w:t>
      </w:r>
      <w:r w:rsidR="003724F3">
        <w:rPr>
          <w:b/>
          <w:color w:val="2F5496" w:themeColor="accent5" w:themeShade="BF"/>
          <w:sz w:val="96"/>
          <w:szCs w:val="96"/>
          <w:lang w:val="en-GB"/>
        </w:rPr>
        <w:t xml:space="preserve"> manual: </w:t>
      </w:r>
      <w:r w:rsidRPr="00F846F6">
        <w:rPr>
          <w:b/>
          <w:color w:val="2F5496" w:themeColor="accent5" w:themeShade="BF"/>
          <w:sz w:val="96"/>
          <w:szCs w:val="96"/>
          <w:lang w:val="en-GB"/>
        </w:rPr>
        <w:t>Sicily</w:t>
      </w:r>
    </w:p>
    <w:p w:rsidR="002F4E22" w:rsidRPr="002F4E22" w:rsidRDefault="002F4E22" w:rsidP="00F846F6">
      <w:pPr>
        <w:jc w:val="center"/>
        <w:rPr>
          <w:b/>
          <w:color w:val="000000" w:themeColor="text1"/>
          <w:sz w:val="56"/>
          <w:szCs w:val="56"/>
          <w:u w:val="single"/>
          <w:lang w:val="en-GB"/>
        </w:rPr>
      </w:pPr>
      <w:r w:rsidRPr="002F4E22">
        <w:rPr>
          <w:b/>
          <w:color w:val="000000" w:themeColor="text1"/>
          <w:sz w:val="56"/>
          <w:szCs w:val="56"/>
          <w:u w:val="single"/>
          <w:lang w:val="en-GB"/>
        </w:rPr>
        <w:lastRenderedPageBreak/>
        <w:t>Geography</w:t>
      </w:r>
    </w:p>
    <w:p w:rsidR="002F4E22" w:rsidRDefault="002F4E22" w:rsidP="00E156A5">
      <w:pPr>
        <w:rPr>
          <w:i/>
          <w:color w:val="7030A0"/>
          <w:u w:val="single"/>
          <w:lang w:val="en-GB"/>
        </w:rPr>
      </w:pPr>
    </w:p>
    <w:p w:rsidR="00E156A5" w:rsidRPr="003724F3" w:rsidRDefault="00E156A5" w:rsidP="00E156A5">
      <w:pPr>
        <w:rPr>
          <w:sz w:val="28"/>
          <w:szCs w:val="28"/>
          <w:lang w:val="en-GB"/>
        </w:rPr>
      </w:pPr>
      <w:r w:rsidRPr="003724F3">
        <w:rPr>
          <w:noProof/>
          <w:color w:val="0000FF"/>
          <w:sz w:val="28"/>
          <w:szCs w:val="28"/>
          <w:lang w:eastAsia="fr-FR"/>
        </w:rPr>
        <w:drawing>
          <wp:inline distT="0" distB="0" distL="0" distR="0" wp14:anchorId="6C8985B9" wp14:editId="72DBFD38">
            <wp:extent cx="595236" cy="571500"/>
            <wp:effectExtent l="0" t="0" r="0" b="0"/>
            <wp:docPr id="7" name="irc_mi" descr="Résultat de recherche d'images pour &quot;image de petit soleil&quot;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image de petit soleil&quot;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01" cy="58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4F3">
        <w:rPr>
          <w:i/>
          <w:color w:val="7030A0"/>
          <w:sz w:val="28"/>
          <w:szCs w:val="28"/>
          <w:u w:val="single"/>
          <w:lang w:val="en-GB"/>
        </w:rPr>
        <w:t>Climate and weather:</w:t>
      </w:r>
      <w:r w:rsidRPr="003724F3">
        <w:rPr>
          <w:color w:val="7030A0"/>
          <w:sz w:val="28"/>
          <w:szCs w:val="28"/>
          <w:lang w:val="en-GB"/>
        </w:rPr>
        <w:t xml:space="preserve">  </w:t>
      </w:r>
      <w:r w:rsidRPr="003724F3">
        <w:rPr>
          <w:sz w:val="28"/>
          <w:szCs w:val="28"/>
          <w:lang w:val="en-GB"/>
        </w:rPr>
        <w:t xml:space="preserve">In March, the climate is quite cold and the temperatures are from 6°C to 13°C. The sea is quite warm with a temperature of 15°C.  It rarely rains because the climate is quite dry. </w:t>
      </w:r>
    </w:p>
    <w:p w:rsidR="003724F3" w:rsidRPr="003724F3" w:rsidRDefault="003724F3" w:rsidP="00E156A5">
      <w:pPr>
        <w:rPr>
          <w:sz w:val="28"/>
          <w:szCs w:val="28"/>
          <w:lang w:val="en-GB"/>
        </w:rPr>
      </w:pPr>
    </w:p>
    <w:p w:rsidR="00E156A5" w:rsidRPr="003724F3" w:rsidRDefault="00E156A5" w:rsidP="00E156A5">
      <w:pPr>
        <w:rPr>
          <w:sz w:val="28"/>
          <w:szCs w:val="28"/>
          <w:lang w:val="en-GB"/>
        </w:rPr>
      </w:pPr>
      <w:r w:rsidRPr="003724F3">
        <w:rPr>
          <w:noProof/>
          <w:color w:val="0000FF"/>
          <w:sz w:val="28"/>
          <w:szCs w:val="28"/>
          <w:lang w:eastAsia="fr-FR"/>
        </w:rPr>
        <w:drawing>
          <wp:inline distT="0" distB="0" distL="0" distR="0" wp14:anchorId="7C8E46A6" wp14:editId="79395180">
            <wp:extent cx="504825" cy="526701"/>
            <wp:effectExtent l="0" t="0" r="0" b="6985"/>
            <wp:docPr id="5" name="irc_mi" descr="Résultat de recherche d'images pour &quot;petite horloge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etite horloge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50" cy="53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4F3">
        <w:rPr>
          <w:i/>
          <w:color w:val="7030A0"/>
          <w:sz w:val="28"/>
          <w:szCs w:val="28"/>
          <w:u w:val="single"/>
          <w:lang w:val="en-GB"/>
        </w:rPr>
        <w:t>Time Zone:</w:t>
      </w:r>
      <w:r w:rsidRPr="003724F3">
        <w:rPr>
          <w:i/>
          <w:color w:val="7030A0"/>
          <w:sz w:val="28"/>
          <w:szCs w:val="28"/>
          <w:lang w:val="en-GB"/>
        </w:rPr>
        <w:t xml:space="preserve"> </w:t>
      </w:r>
      <w:r w:rsidRPr="003724F3">
        <w:rPr>
          <w:sz w:val="28"/>
          <w:szCs w:val="28"/>
          <w:lang w:val="en-GB"/>
        </w:rPr>
        <w:t>The time zone is the same as in France.</w:t>
      </w:r>
    </w:p>
    <w:p w:rsidR="003724F3" w:rsidRPr="003724F3" w:rsidRDefault="003724F3" w:rsidP="00E156A5">
      <w:pPr>
        <w:rPr>
          <w:sz w:val="28"/>
          <w:szCs w:val="28"/>
          <w:lang w:val="en-GB"/>
        </w:rPr>
      </w:pPr>
    </w:p>
    <w:p w:rsidR="00E156A5" w:rsidRPr="003724F3" w:rsidRDefault="00E156A5" w:rsidP="00E156A5">
      <w:pPr>
        <w:rPr>
          <w:sz w:val="28"/>
          <w:szCs w:val="28"/>
          <w:lang w:val="en-GB"/>
        </w:rPr>
      </w:pPr>
      <w:r w:rsidRPr="003724F3">
        <w:rPr>
          <w:noProof/>
          <w:color w:val="0000FF"/>
          <w:sz w:val="28"/>
          <w:szCs w:val="28"/>
          <w:lang w:eastAsia="fr-FR"/>
        </w:rPr>
        <w:drawing>
          <wp:inline distT="0" distB="0" distL="0" distR="0" wp14:anchorId="26F89DCD" wp14:editId="2ACA9685">
            <wp:extent cx="466725" cy="466725"/>
            <wp:effectExtent l="0" t="0" r="9525" b="9525"/>
            <wp:docPr id="8" name="irc_mi" descr="Résultat de recherche d'images pour &quot;euro&quot;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euro&quot;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4F3">
        <w:rPr>
          <w:i/>
          <w:color w:val="7030A0"/>
          <w:sz w:val="28"/>
          <w:szCs w:val="28"/>
          <w:u w:val="single"/>
          <w:lang w:val="en-GB"/>
        </w:rPr>
        <w:t>Currency</w:t>
      </w:r>
      <w:r w:rsidRPr="003724F3">
        <w:rPr>
          <w:sz w:val="28"/>
          <w:szCs w:val="28"/>
          <w:lang w:val="en-GB"/>
        </w:rPr>
        <w:t>: the currency of Italy is the euro.</w:t>
      </w:r>
    </w:p>
    <w:p w:rsidR="003724F3" w:rsidRPr="003724F3" w:rsidRDefault="003724F3" w:rsidP="00E156A5">
      <w:pPr>
        <w:rPr>
          <w:sz w:val="28"/>
          <w:szCs w:val="28"/>
          <w:lang w:val="en-GB"/>
        </w:rPr>
      </w:pPr>
    </w:p>
    <w:p w:rsidR="00E156A5" w:rsidRPr="003724F3" w:rsidRDefault="00E156A5" w:rsidP="00E156A5">
      <w:pPr>
        <w:rPr>
          <w:color w:val="000000" w:themeColor="text1"/>
          <w:sz w:val="28"/>
          <w:szCs w:val="28"/>
          <w:lang w:val="en-GB"/>
        </w:rPr>
      </w:pPr>
      <w:r w:rsidRPr="003724F3">
        <w:rPr>
          <w:noProof/>
          <w:color w:val="0000FF"/>
          <w:sz w:val="28"/>
          <w:szCs w:val="28"/>
          <w:lang w:eastAsia="fr-FR"/>
        </w:rPr>
        <w:drawing>
          <wp:inline distT="0" distB="0" distL="0" distR="0" wp14:anchorId="38FD2603" wp14:editId="62A815AF">
            <wp:extent cx="733425" cy="816298"/>
            <wp:effectExtent l="0" t="0" r="0" b="3175"/>
            <wp:docPr id="13" name="irc_mi" descr="Résultat de recherche d'images pour &quot;playmobil fermiers&quot;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playmobil fermiers&quot;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97" cy="82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4F3">
        <w:rPr>
          <w:i/>
          <w:color w:val="7030A0"/>
          <w:sz w:val="28"/>
          <w:szCs w:val="28"/>
          <w:u w:val="single"/>
          <w:lang w:val="en-GB"/>
        </w:rPr>
        <w:t>Job perspective:</w:t>
      </w:r>
      <w:r w:rsidRPr="003724F3">
        <w:rPr>
          <w:color w:val="7030A0"/>
          <w:sz w:val="28"/>
          <w:szCs w:val="28"/>
          <w:lang w:val="en-GB"/>
        </w:rPr>
        <w:t xml:space="preserve">  </w:t>
      </w:r>
      <w:r w:rsidRPr="003724F3">
        <w:rPr>
          <w:color w:val="000000" w:themeColor="text1"/>
          <w:sz w:val="28"/>
          <w:szCs w:val="28"/>
          <w:lang w:val="en-GB"/>
        </w:rPr>
        <w:t xml:space="preserve">Farming and tourism </w:t>
      </w:r>
    </w:p>
    <w:p w:rsidR="003724F3" w:rsidRPr="003724F3" w:rsidRDefault="003724F3" w:rsidP="00E156A5">
      <w:pPr>
        <w:rPr>
          <w:sz w:val="28"/>
          <w:szCs w:val="28"/>
          <w:lang w:val="en-GB"/>
        </w:rPr>
      </w:pPr>
    </w:p>
    <w:p w:rsidR="00D70207" w:rsidRPr="00A87B16" w:rsidRDefault="00E156A5" w:rsidP="00E156A5">
      <w:pPr>
        <w:shd w:val="clear" w:color="auto" w:fill="FFFFFF"/>
        <w:rPr>
          <w:noProof/>
          <w:color w:val="0000FF"/>
          <w:sz w:val="28"/>
          <w:szCs w:val="28"/>
          <w:lang w:val="en-US" w:eastAsia="fr-FR"/>
        </w:rPr>
      </w:pPr>
      <w:r w:rsidRPr="003724F3">
        <w:rPr>
          <w:noProof/>
          <w:color w:val="0000FF"/>
          <w:sz w:val="28"/>
          <w:szCs w:val="28"/>
          <w:lang w:eastAsia="fr-FR"/>
        </w:rPr>
        <w:drawing>
          <wp:inline distT="0" distB="0" distL="0" distR="0" wp14:anchorId="6554B72F" wp14:editId="7E047364">
            <wp:extent cx="781050" cy="781050"/>
            <wp:effectExtent l="0" t="0" r="0" b="0"/>
            <wp:docPr id="14" name="irc_mi" descr="Résultat de recherche d'images pour &quot;emoji chateau&quot;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emoji chateau&quot;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4F3">
        <w:rPr>
          <w:i/>
          <w:color w:val="7030A0"/>
          <w:sz w:val="28"/>
          <w:szCs w:val="28"/>
          <w:u w:val="single"/>
          <w:lang w:val="en-GB"/>
        </w:rPr>
        <w:t>Must see places</w:t>
      </w:r>
      <w:r w:rsidRPr="003724F3">
        <w:rPr>
          <w:color w:val="7030A0"/>
          <w:sz w:val="28"/>
          <w:szCs w:val="28"/>
          <w:lang w:val="en-GB"/>
        </w:rPr>
        <w:t>:</w:t>
      </w:r>
      <w:r w:rsidRPr="003724F3">
        <w:rPr>
          <w:sz w:val="28"/>
          <w:szCs w:val="28"/>
          <w:lang w:val="en-GB"/>
        </w:rPr>
        <w:t xml:space="preserve"> Museum of Chocolate of Modica; archaeological area of Cava d’Ispica; </w:t>
      </w:r>
      <w:r w:rsidRPr="003724F3">
        <w:rPr>
          <w:rFonts w:eastAsia="Times New Roman" w:cs="Arial"/>
          <w:color w:val="222222"/>
          <w:sz w:val="28"/>
          <w:szCs w:val="28"/>
          <w:lang w:val="en-US" w:eastAsia="fr-FR"/>
        </w:rPr>
        <w:t xml:space="preserve">Chiesa di san Giovanni Evangelista; Pizzo Belverdere and many others…. </w:t>
      </w:r>
    </w:p>
    <w:p w:rsidR="00D70207" w:rsidRDefault="00D70207" w:rsidP="00E156A5">
      <w:pPr>
        <w:shd w:val="clear" w:color="auto" w:fill="FFFFFF"/>
        <w:rPr>
          <w:rFonts w:eastAsia="Times New Roman" w:cs="Arial"/>
          <w:color w:val="222222"/>
          <w:sz w:val="28"/>
          <w:szCs w:val="28"/>
          <w:lang w:val="en-US" w:eastAsia="fr-FR"/>
        </w:rPr>
      </w:pPr>
      <w:r w:rsidRPr="003724F3">
        <w:rPr>
          <w:noProof/>
          <w:color w:val="0000FF"/>
          <w:sz w:val="28"/>
          <w:szCs w:val="28"/>
          <w:lang w:eastAsia="fr-FR"/>
        </w:rPr>
        <w:drawing>
          <wp:inline distT="0" distB="0" distL="0" distR="0" wp14:anchorId="0C3B3D43" wp14:editId="57A9DF2C">
            <wp:extent cx="2076450" cy="1556715"/>
            <wp:effectExtent l="0" t="0" r="0" b="5715"/>
            <wp:docPr id="15" name="irc_mi" descr="Résultat de recherche d'images pour &quot;museum of chocolate of modica&quot;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museum of chocolate of modica&quot;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211" cy="156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color w:val="222222"/>
          <w:sz w:val="28"/>
          <w:szCs w:val="28"/>
          <w:lang w:val="en-US" w:eastAsia="fr-FR"/>
        </w:rPr>
        <w:t xml:space="preserve"> Museum of chocolate of Modica</w:t>
      </w:r>
    </w:p>
    <w:p w:rsidR="00E156A5" w:rsidRPr="003724F3" w:rsidRDefault="00E156A5" w:rsidP="00E156A5">
      <w:pPr>
        <w:shd w:val="clear" w:color="auto" w:fill="FFFFFF"/>
        <w:rPr>
          <w:rFonts w:eastAsia="Times New Roman" w:cs="Arial"/>
          <w:color w:val="222222"/>
          <w:sz w:val="28"/>
          <w:szCs w:val="28"/>
          <w:lang w:val="en-US" w:eastAsia="fr-FR"/>
        </w:rPr>
      </w:pPr>
      <w:r w:rsidRPr="003724F3">
        <w:rPr>
          <w:noProof/>
          <w:color w:val="0000FF"/>
          <w:sz w:val="28"/>
          <w:szCs w:val="28"/>
          <w:lang w:eastAsia="fr-FR"/>
        </w:rPr>
        <w:lastRenderedPageBreak/>
        <w:drawing>
          <wp:inline distT="0" distB="0" distL="0" distR="0" wp14:anchorId="16971FA2" wp14:editId="3EA55275">
            <wp:extent cx="1920028" cy="1438275"/>
            <wp:effectExtent l="0" t="0" r="4445" b="0"/>
            <wp:docPr id="3" name="irc_mi" descr="Résultat de recherche d'images pour &quot;cava d'ispica sicily&quot;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cava d'ispica sicily&quot;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669" cy="147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4F3">
        <w:rPr>
          <w:rFonts w:eastAsia="Times New Roman" w:cs="Arial"/>
          <w:color w:val="222222"/>
          <w:sz w:val="28"/>
          <w:szCs w:val="28"/>
          <w:lang w:val="en-US" w:eastAsia="fr-FR"/>
        </w:rPr>
        <w:t xml:space="preserve"> Archaeological area of Cava d’Ispica</w:t>
      </w:r>
    </w:p>
    <w:p w:rsidR="00E156A5" w:rsidRPr="003724F3" w:rsidRDefault="00E156A5" w:rsidP="00E156A5">
      <w:pPr>
        <w:shd w:val="clear" w:color="auto" w:fill="FFFFFF"/>
        <w:rPr>
          <w:rFonts w:eastAsia="Times New Roman" w:cs="Arial"/>
          <w:color w:val="222222"/>
          <w:sz w:val="28"/>
          <w:szCs w:val="28"/>
          <w:lang w:val="en-US" w:eastAsia="fr-FR"/>
        </w:rPr>
      </w:pPr>
    </w:p>
    <w:p w:rsidR="00E156A5" w:rsidRPr="003724F3" w:rsidRDefault="00E156A5" w:rsidP="00E156A5">
      <w:pPr>
        <w:rPr>
          <w:sz w:val="28"/>
          <w:szCs w:val="28"/>
          <w:lang w:val="en"/>
        </w:rPr>
      </w:pPr>
      <w:r w:rsidRPr="003724F3">
        <w:rPr>
          <w:noProof/>
          <w:color w:val="0000FF"/>
          <w:sz w:val="28"/>
          <w:szCs w:val="28"/>
          <w:lang w:eastAsia="fr-FR"/>
        </w:rPr>
        <w:drawing>
          <wp:inline distT="0" distB="0" distL="0" distR="0" wp14:anchorId="67592CB7" wp14:editId="63155CFE">
            <wp:extent cx="1308100" cy="872067"/>
            <wp:effectExtent l="0" t="0" r="6350" b="4445"/>
            <wp:docPr id="9" name="irc_mi" descr="Résultat de recherche d'images pour &quot;emoji legume&quot;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emoji legume&quot;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493" cy="87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4F3">
        <w:rPr>
          <w:i/>
          <w:color w:val="7030A0"/>
          <w:sz w:val="28"/>
          <w:szCs w:val="28"/>
          <w:u w:val="single"/>
          <w:lang w:val="en-GB"/>
        </w:rPr>
        <w:t>Economic activities:</w:t>
      </w:r>
      <w:r w:rsidRPr="003724F3">
        <w:rPr>
          <w:sz w:val="28"/>
          <w:szCs w:val="28"/>
          <w:lang w:val="en"/>
        </w:rPr>
        <w:t xml:space="preserve"> The economy of the area is principally agricultural with the production of olives, carrots, vegetables, cereals, and cattle; an extraordinary and unique product is the famous chocolate of Modica, produced with an ancient and original Aztec recipe.</w:t>
      </w:r>
    </w:p>
    <w:p w:rsidR="003724F3" w:rsidRPr="003724F3" w:rsidRDefault="003724F3" w:rsidP="00E156A5">
      <w:pPr>
        <w:rPr>
          <w:color w:val="7030A0"/>
          <w:sz w:val="28"/>
          <w:szCs w:val="28"/>
          <w:lang w:val="en-GB"/>
        </w:rPr>
      </w:pPr>
    </w:p>
    <w:p w:rsidR="00E156A5" w:rsidRPr="003724F3" w:rsidRDefault="00E156A5" w:rsidP="00E156A5">
      <w:pPr>
        <w:rPr>
          <w:sz w:val="28"/>
          <w:szCs w:val="28"/>
          <w:lang w:val="en"/>
        </w:rPr>
      </w:pPr>
      <w:r w:rsidRPr="003724F3">
        <w:rPr>
          <w:noProof/>
          <w:color w:val="0000FF"/>
          <w:sz w:val="28"/>
          <w:szCs w:val="28"/>
          <w:lang w:eastAsia="fr-FR"/>
        </w:rPr>
        <w:drawing>
          <wp:inline distT="0" distB="0" distL="0" distR="0" wp14:anchorId="459D676C" wp14:editId="42956A55">
            <wp:extent cx="1308100" cy="981075"/>
            <wp:effectExtent l="0" t="0" r="6350" b="9525"/>
            <wp:docPr id="16" name="irc_mi" descr="Résultat de recherche d'images pour &quot;touriste playmobil&quot;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touriste playmobil&quot;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231" cy="981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4F3">
        <w:rPr>
          <w:i/>
          <w:color w:val="7030A0"/>
          <w:sz w:val="28"/>
          <w:szCs w:val="28"/>
          <w:u w:val="single"/>
          <w:lang w:val="en-GB"/>
        </w:rPr>
        <w:t>Regional economy</w:t>
      </w:r>
      <w:r w:rsidRPr="003724F3">
        <w:rPr>
          <w:color w:val="7030A0"/>
          <w:sz w:val="28"/>
          <w:szCs w:val="28"/>
          <w:lang w:val="en-GB"/>
        </w:rPr>
        <w:t>:</w:t>
      </w:r>
      <w:r w:rsidRPr="003724F3">
        <w:rPr>
          <w:sz w:val="28"/>
          <w:szCs w:val="28"/>
          <w:lang w:val="en"/>
        </w:rPr>
        <w:t xml:space="preserve"> Tourism is also an important industry in the area, since Modica entered the UNESCO World Heritage Site in 2002</w:t>
      </w:r>
    </w:p>
    <w:p w:rsidR="003724F3" w:rsidRDefault="003724F3" w:rsidP="00E156A5">
      <w:pPr>
        <w:rPr>
          <w:lang w:val="en"/>
        </w:rPr>
      </w:pPr>
    </w:p>
    <w:p w:rsidR="00962D5B" w:rsidRPr="00A87B16" w:rsidRDefault="00962D5B" w:rsidP="00E156A5">
      <w:pPr>
        <w:rPr>
          <w:noProof/>
          <w:color w:val="0000FF"/>
          <w:lang w:val="en-US" w:eastAsia="fr-FR"/>
        </w:rPr>
      </w:pPr>
    </w:p>
    <w:p w:rsidR="00962D5B" w:rsidRPr="00A87B16" w:rsidRDefault="00962D5B" w:rsidP="00E156A5">
      <w:pPr>
        <w:rPr>
          <w:noProof/>
          <w:color w:val="0000FF"/>
          <w:lang w:val="en-US" w:eastAsia="fr-FR"/>
        </w:rPr>
      </w:pPr>
    </w:p>
    <w:p w:rsidR="00962D5B" w:rsidRDefault="00962D5B" w:rsidP="00E156A5">
      <w:pPr>
        <w:rPr>
          <w:lang w:val="en"/>
        </w:rPr>
      </w:pPr>
    </w:p>
    <w:p w:rsidR="00E156A5" w:rsidRPr="00962D5B" w:rsidRDefault="00E156A5" w:rsidP="00E156A5">
      <w:pPr>
        <w:rPr>
          <w:lang w:val="en"/>
        </w:rPr>
      </w:pPr>
      <w:r>
        <w:rPr>
          <w:lang w:val="en-GB"/>
        </w:rPr>
        <w:br w:type="textWrapping" w:clear="all"/>
      </w:r>
    </w:p>
    <w:p w:rsidR="00E156A5" w:rsidRPr="00E156A5" w:rsidRDefault="00E156A5">
      <w:pPr>
        <w:rPr>
          <w:lang w:val="en-GB"/>
        </w:rPr>
      </w:pPr>
    </w:p>
    <w:p w:rsidR="002F4E22" w:rsidRDefault="002F4E22">
      <w:pPr>
        <w:rPr>
          <w:lang w:val="en-US"/>
        </w:rPr>
      </w:pPr>
    </w:p>
    <w:p w:rsidR="003724F3" w:rsidRDefault="003724F3" w:rsidP="003724F3">
      <w:pPr>
        <w:jc w:val="center"/>
        <w:rPr>
          <w:rFonts w:cs="Aharoni"/>
          <w:sz w:val="50"/>
          <w:szCs w:val="50"/>
          <w:u w:val="single"/>
          <w:lang w:val="en-US"/>
        </w:rPr>
      </w:pPr>
    </w:p>
    <w:p w:rsidR="00962D5B" w:rsidRDefault="00962D5B" w:rsidP="003724F3">
      <w:pPr>
        <w:jc w:val="center"/>
        <w:rPr>
          <w:rFonts w:cs="Aharoni"/>
          <w:sz w:val="50"/>
          <w:szCs w:val="50"/>
          <w:u w:val="single"/>
          <w:lang w:val="en-US"/>
        </w:rPr>
      </w:pPr>
    </w:p>
    <w:p w:rsidR="003724F3" w:rsidRPr="003724F3" w:rsidRDefault="003724F3" w:rsidP="003724F3">
      <w:pPr>
        <w:jc w:val="center"/>
        <w:rPr>
          <w:rFonts w:cs="Aharoni"/>
          <w:b/>
          <w:sz w:val="56"/>
          <w:szCs w:val="56"/>
          <w:u w:val="single"/>
          <w:lang w:val="en-US"/>
        </w:rPr>
      </w:pPr>
      <w:r w:rsidRPr="003724F3">
        <w:rPr>
          <w:rFonts w:cs="Aharoni"/>
          <w:b/>
          <w:sz w:val="56"/>
          <w:szCs w:val="56"/>
          <w:u w:val="single"/>
          <w:lang w:val="en-US"/>
        </w:rPr>
        <w:lastRenderedPageBreak/>
        <w:t>Famous people in Sicily :</w:t>
      </w:r>
    </w:p>
    <w:p w:rsidR="003724F3" w:rsidRDefault="003724F3" w:rsidP="003724F3">
      <w:pPr>
        <w:rPr>
          <w:lang w:val="en-US"/>
        </w:rPr>
      </w:pPr>
    </w:p>
    <w:p w:rsidR="003724F3" w:rsidRPr="004D28EB" w:rsidRDefault="003724F3" w:rsidP="003724F3">
      <w:pPr>
        <w:rPr>
          <w:color w:val="0070C0"/>
          <w:sz w:val="28"/>
          <w:szCs w:val="28"/>
          <w:u w:val="single"/>
          <w:lang w:val="en-US"/>
        </w:rPr>
      </w:pPr>
      <w:r w:rsidRPr="004D28EB">
        <w:rPr>
          <w:color w:val="0070C0"/>
          <w:sz w:val="28"/>
          <w:szCs w:val="28"/>
          <w:u w:val="single"/>
          <w:lang w:val="en-US"/>
        </w:rPr>
        <w:t xml:space="preserve">Paolo Borsellino: </w:t>
      </w:r>
    </w:p>
    <w:p w:rsidR="003724F3" w:rsidRDefault="003724F3" w:rsidP="003724F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W</w:t>
      </w:r>
      <w:r w:rsidRPr="00B317B0">
        <w:rPr>
          <w:sz w:val="28"/>
          <w:szCs w:val="28"/>
          <w:lang w:val="en-US"/>
        </w:rPr>
        <w:t>as an Italian anti-Mafia judge. He is the brother of Rita Borsellino, antimafia activist and former president of Libera.</w:t>
      </w:r>
    </w:p>
    <w:p w:rsidR="004712F4" w:rsidRDefault="004712F4" w:rsidP="003724F3">
      <w:pPr>
        <w:rPr>
          <w:sz w:val="28"/>
          <w:szCs w:val="28"/>
          <w:lang w:val="en-US"/>
        </w:rPr>
      </w:pPr>
      <w:r>
        <w:rPr>
          <w:noProof/>
          <w:lang w:eastAsia="fr-FR"/>
        </w:rPr>
        <w:drawing>
          <wp:inline distT="0" distB="0" distL="0" distR="0" wp14:anchorId="74D6E244" wp14:editId="676B0E60">
            <wp:extent cx="1190441" cy="1857375"/>
            <wp:effectExtent l="0" t="0" r="0" b="0"/>
            <wp:docPr id="18" name="Image 18" descr="Résultat de recherche d'images pour &quot;Paolo Borsellin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Paolo Borsellino&quot;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930" cy="186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2F4" w:rsidRPr="00B317B0" w:rsidRDefault="004712F4" w:rsidP="003724F3">
      <w:pPr>
        <w:rPr>
          <w:sz w:val="28"/>
          <w:szCs w:val="28"/>
          <w:lang w:val="en-US"/>
        </w:rPr>
      </w:pPr>
    </w:p>
    <w:p w:rsidR="003724F3" w:rsidRPr="004D28EB" w:rsidRDefault="003724F3" w:rsidP="003724F3">
      <w:pPr>
        <w:rPr>
          <w:color w:val="0070C0"/>
          <w:sz w:val="28"/>
          <w:szCs w:val="28"/>
          <w:u w:val="single"/>
          <w:lang w:val="en-US"/>
        </w:rPr>
      </w:pPr>
      <w:r w:rsidRPr="004D28EB">
        <w:rPr>
          <w:color w:val="0070C0"/>
          <w:sz w:val="28"/>
          <w:szCs w:val="28"/>
          <w:u w:val="single"/>
          <w:lang w:val="en-US"/>
        </w:rPr>
        <w:t>Salvatore Adamo:</w:t>
      </w:r>
    </w:p>
    <w:p w:rsidR="003724F3" w:rsidRDefault="003724F3" w:rsidP="003724F3">
      <w:pPr>
        <w:rPr>
          <w:sz w:val="28"/>
          <w:szCs w:val="28"/>
          <w:lang w:val="en-US"/>
        </w:rPr>
      </w:pPr>
      <w:r w:rsidRPr="00B317B0">
        <w:rPr>
          <w:sz w:val="28"/>
          <w:szCs w:val="28"/>
          <w:lang w:val="en-US"/>
        </w:rPr>
        <w:t xml:space="preserve"> Is an Italian-Belgian singer-songwriter who was born in Comiso (Sicily).</w:t>
      </w:r>
    </w:p>
    <w:p w:rsidR="004712F4" w:rsidRDefault="004712F4" w:rsidP="003724F3">
      <w:pPr>
        <w:rPr>
          <w:sz w:val="28"/>
          <w:szCs w:val="28"/>
          <w:lang w:val="en-US"/>
        </w:rPr>
      </w:pPr>
      <w:r>
        <w:rPr>
          <w:noProof/>
          <w:lang w:eastAsia="fr-FR"/>
        </w:rPr>
        <w:drawing>
          <wp:inline distT="0" distB="0" distL="0" distR="0" wp14:anchorId="5B625DA4" wp14:editId="294153A5">
            <wp:extent cx="2609850" cy="1467864"/>
            <wp:effectExtent l="0" t="0" r="0" b="0"/>
            <wp:docPr id="12" name="Image 12" descr="Résultat de recherche d'images pour &quot;Salvatore Adam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ésultat de recherche d'images pour &quot;Salvatore Adamo&quot;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360" cy="147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2F4" w:rsidRPr="00B317B0" w:rsidRDefault="004712F4" w:rsidP="003724F3">
      <w:pPr>
        <w:rPr>
          <w:sz w:val="28"/>
          <w:szCs w:val="28"/>
          <w:lang w:val="en-US"/>
        </w:rPr>
      </w:pPr>
    </w:p>
    <w:p w:rsidR="003724F3" w:rsidRPr="004D28EB" w:rsidRDefault="003724F3" w:rsidP="003724F3">
      <w:pPr>
        <w:rPr>
          <w:color w:val="0070C0"/>
          <w:sz w:val="28"/>
          <w:szCs w:val="28"/>
          <w:u w:val="single"/>
          <w:lang w:val="en-US"/>
        </w:rPr>
      </w:pPr>
      <w:r w:rsidRPr="004D28EB">
        <w:rPr>
          <w:color w:val="0070C0"/>
          <w:sz w:val="28"/>
          <w:szCs w:val="28"/>
          <w:u w:val="single"/>
          <w:lang w:val="en-US"/>
        </w:rPr>
        <w:t xml:space="preserve">Luca Parmitano: </w:t>
      </w:r>
    </w:p>
    <w:p w:rsidR="004712F4" w:rsidRDefault="003724F3" w:rsidP="003724F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I</w:t>
      </w:r>
      <w:r w:rsidRPr="00B317B0">
        <w:rPr>
          <w:sz w:val="28"/>
          <w:szCs w:val="28"/>
          <w:lang w:val="en-US"/>
        </w:rPr>
        <w:t>s an Italian astronaut, recruited in 2009 during the 3rd selection of astronauts of the European Space Agency. He is a test pilot in the Italian Air Force.</w:t>
      </w:r>
    </w:p>
    <w:p w:rsidR="004712F4" w:rsidRDefault="004712F4" w:rsidP="003724F3">
      <w:pPr>
        <w:rPr>
          <w:sz w:val="28"/>
          <w:szCs w:val="28"/>
          <w:lang w:val="en-US"/>
        </w:rPr>
      </w:pPr>
      <w:r w:rsidRPr="00A87B16">
        <w:rPr>
          <w:noProof/>
          <w:lang w:val="en-US" w:eastAsia="fr-FR"/>
        </w:rPr>
        <w:t>s</w:t>
      </w:r>
      <w:r>
        <w:rPr>
          <w:noProof/>
          <w:lang w:eastAsia="fr-FR"/>
        </w:rPr>
        <w:drawing>
          <wp:inline distT="0" distB="0" distL="0" distR="0" wp14:anchorId="74430EF9" wp14:editId="14494BAC">
            <wp:extent cx="1714500" cy="1112602"/>
            <wp:effectExtent l="0" t="0" r="0" b="0"/>
            <wp:docPr id="19" name="Image 19" descr="Résultat de recherche d'images pour &quot;luca parmitan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luca parmitano&quot;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961" cy="112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4F3" w:rsidRPr="004D28EB" w:rsidRDefault="003724F3" w:rsidP="003724F3">
      <w:pPr>
        <w:rPr>
          <w:color w:val="0070C0"/>
          <w:sz w:val="28"/>
          <w:szCs w:val="28"/>
          <w:u w:val="single"/>
          <w:lang w:val="en-US"/>
        </w:rPr>
      </w:pPr>
      <w:r w:rsidRPr="004D28EB">
        <w:rPr>
          <w:color w:val="0070C0"/>
          <w:sz w:val="28"/>
          <w:szCs w:val="28"/>
          <w:u w:val="single"/>
          <w:lang w:val="en-US"/>
        </w:rPr>
        <w:lastRenderedPageBreak/>
        <w:t>Giovanni Salvatore:</w:t>
      </w:r>
    </w:p>
    <w:p w:rsidR="003724F3" w:rsidRDefault="003724F3" w:rsidP="003724F3">
      <w:pPr>
        <w:rPr>
          <w:sz w:val="28"/>
          <w:szCs w:val="28"/>
          <w:lang w:val="en-US"/>
        </w:rPr>
      </w:pPr>
      <w:r w:rsidRPr="00B317B0">
        <w:rPr>
          <w:sz w:val="28"/>
          <w:szCs w:val="28"/>
          <w:lang w:val="en-US"/>
        </w:rPr>
        <w:t xml:space="preserve"> Augusto Augusto Falcone, born in Palermo, was an Italian judge engaged in the struggle against mafia and assassinated.</w:t>
      </w:r>
    </w:p>
    <w:p w:rsidR="004712F4" w:rsidRDefault="004712F4" w:rsidP="003724F3">
      <w:pPr>
        <w:rPr>
          <w:sz w:val="28"/>
          <w:szCs w:val="28"/>
          <w:lang w:val="en-US"/>
        </w:rPr>
      </w:pPr>
      <w:r>
        <w:rPr>
          <w:noProof/>
          <w:lang w:eastAsia="fr-FR"/>
        </w:rPr>
        <w:drawing>
          <wp:inline distT="0" distB="0" distL="0" distR="0" wp14:anchorId="73BAD294" wp14:editId="78CEC093">
            <wp:extent cx="2066925" cy="2066925"/>
            <wp:effectExtent l="0" t="0" r="9525" b="9525"/>
            <wp:docPr id="20" name="Image 20" descr="Résultat de recherche d'images pour &quot;giovanni salvator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ésultat de recherche d'images pour &quot;giovanni salvatore&quot;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4F3" w:rsidRPr="00B317B0" w:rsidRDefault="003724F3" w:rsidP="003724F3">
      <w:pPr>
        <w:rPr>
          <w:sz w:val="28"/>
          <w:szCs w:val="28"/>
          <w:lang w:val="en-US"/>
        </w:rPr>
      </w:pPr>
    </w:p>
    <w:p w:rsidR="003724F3" w:rsidRPr="003724F3" w:rsidRDefault="003724F3" w:rsidP="003724F3">
      <w:pPr>
        <w:jc w:val="center"/>
        <w:rPr>
          <w:b/>
          <w:sz w:val="56"/>
          <w:szCs w:val="56"/>
          <w:u w:val="single"/>
          <w:lang w:val="en-US"/>
        </w:rPr>
      </w:pPr>
      <w:r w:rsidRPr="003724F3">
        <w:rPr>
          <w:b/>
          <w:sz w:val="56"/>
          <w:szCs w:val="56"/>
          <w:u w:val="single"/>
          <w:lang w:val="en-US"/>
        </w:rPr>
        <w:t>Personality of Sicilians:</w:t>
      </w:r>
    </w:p>
    <w:p w:rsidR="003724F3" w:rsidRPr="00B317B0" w:rsidRDefault="003724F3" w:rsidP="003724F3">
      <w:pPr>
        <w:rPr>
          <w:sz w:val="28"/>
          <w:szCs w:val="28"/>
          <w:lang w:val="en-US"/>
        </w:rPr>
      </w:pPr>
      <w:r w:rsidRPr="00B317B0">
        <w:rPr>
          <w:sz w:val="28"/>
          <w:szCs w:val="28"/>
          <w:lang w:val="en-US"/>
        </w:rPr>
        <w:t xml:space="preserve">According to the Italians of the peninsula, Sicilians are traditional, distrustful, impassive, God-fearing, self-confident, sociable and thoughtful... and have a malicious sense of humor. </w:t>
      </w:r>
    </w:p>
    <w:p w:rsidR="00962D5B" w:rsidRDefault="003724F3" w:rsidP="003724F3">
      <w:pPr>
        <w:rPr>
          <w:noProof/>
          <w:lang w:val="en-US" w:eastAsia="fr-FR"/>
        </w:rPr>
      </w:pPr>
      <w:r w:rsidRPr="00B317B0">
        <w:rPr>
          <w:sz w:val="28"/>
          <w:szCs w:val="28"/>
          <w:lang w:val="en-US"/>
        </w:rPr>
        <w:t>According to the French students, Sicilians are impulsive, have a bad tempe</w:t>
      </w:r>
      <w:r>
        <w:rPr>
          <w:sz w:val="28"/>
          <w:szCs w:val="28"/>
          <w:lang w:val="en-US"/>
        </w:rPr>
        <w:t>r, and are generally mafia-like, they scream, talk loudly and with their hands.</w:t>
      </w:r>
      <w:r w:rsidR="00962D5B" w:rsidRPr="00962D5B">
        <w:rPr>
          <w:noProof/>
          <w:lang w:val="en-US" w:eastAsia="fr-FR"/>
        </w:rPr>
        <w:t xml:space="preserve"> </w:t>
      </w:r>
    </w:p>
    <w:p w:rsidR="00962D5B" w:rsidRDefault="00962D5B" w:rsidP="003724F3">
      <w:pPr>
        <w:rPr>
          <w:noProof/>
          <w:lang w:val="en-US" w:eastAsia="fr-FR"/>
        </w:rPr>
      </w:pPr>
    </w:p>
    <w:p w:rsidR="00962D5B" w:rsidRPr="00D07CD4" w:rsidRDefault="00D07CD4" w:rsidP="003724F3">
      <w:pPr>
        <w:rPr>
          <w:b/>
          <w:noProof/>
          <w:sz w:val="56"/>
          <w:szCs w:val="56"/>
          <w:u w:val="single"/>
          <w:lang w:val="en-US" w:eastAsia="fr-FR"/>
        </w:rPr>
      </w:pPr>
      <w:r w:rsidRPr="00D07CD4">
        <w:rPr>
          <w:b/>
          <w:noProof/>
          <w:sz w:val="56"/>
          <w:szCs w:val="56"/>
          <w:u w:val="single"/>
          <w:lang w:val="en-US" w:eastAsia="fr-FR"/>
        </w:rPr>
        <w:t>Coat of arm of Modica</w:t>
      </w:r>
    </w:p>
    <w:p w:rsidR="00E156A5" w:rsidRPr="00962D5B" w:rsidRDefault="00962D5B">
      <w:pPr>
        <w:rPr>
          <w:sz w:val="28"/>
          <w:szCs w:val="28"/>
          <w:lang w:val="en-US"/>
        </w:rPr>
      </w:pPr>
      <w:r>
        <w:rPr>
          <w:noProof/>
          <w:lang w:eastAsia="fr-FR"/>
        </w:rPr>
        <w:drawing>
          <wp:inline distT="0" distB="0" distL="0" distR="0" wp14:anchorId="215D88DC" wp14:editId="1C5812BA">
            <wp:extent cx="1914525" cy="2570934"/>
            <wp:effectExtent l="0" t="0" r="0" b="1270"/>
            <wp:docPr id="21" name="Image 21" descr="Résultat de recherche d'images pour &quot;coat of arm of modic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ésultat de recherche d'images pour &quot;coat of arm of modica&quot;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44" cy="25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56A5" w:rsidRPr="00E156A5">
        <w:rPr>
          <w:lang w:val="en-US"/>
        </w:rPr>
        <w:br w:type="page"/>
      </w:r>
    </w:p>
    <w:p w:rsidR="002F4E22" w:rsidRPr="002F4E22" w:rsidRDefault="00275F06" w:rsidP="002F4E22">
      <w:pPr>
        <w:rPr>
          <w:b/>
          <w:sz w:val="56"/>
          <w:szCs w:val="56"/>
        </w:rPr>
      </w:pPr>
      <w:r w:rsidRPr="002F4E22">
        <w:rPr>
          <w:b/>
          <w:noProof/>
          <w:sz w:val="56"/>
          <w:szCs w:val="56"/>
          <w:u w:val="single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66A53F" wp14:editId="3ADE4D7C">
                <wp:simplePos x="0" y="0"/>
                <wp:positionH relativeFrom="page">
                  <wp:posOffset>133350</wp:posOffset>
                </wp:positionH>
                <wp:positionV relativeFrom="paragraph">
                  <wp:posOffset>2300605</wp:posOffset>
                </wp:positionV>
                <wp:extent cx="1533525" cy="1143000"/>
                <wp:effectExtent l="0" t="0" r="28575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0726" w:rsidRPr="00F85B4C" w:rsidRDefault="00010726">
                            <w:pP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85B4C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>Muffuleta</w:t>
                            </w:r>
                          </w:p>
                          <w:p w:rsidR="00010726" w:rsidRPr="00010726" w:rsidRDefault="00F85B4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It is</w:t>
                            </w:r>
                            <w:r w:rsidR="00010726" w:rsidRPr="00010726">
                              <w:rPr>
                                <w:lang w:val="en-US"/>
                              </w:rPr>
                              <w:t xml:space="preserve"> composed </w:t>
                            </w:r>
                            <w:r w:rsidR="005F5588">
                              <w:rPr>
                                <w:lang w:val="en-US"/>
                              </w:rPr>
                              <w:t xml:space="preserve">of </w:t>
                            </w:r>
                            <w:r w:rsidR="00010726" w:rsidRPr="00010726">
                              <w:rPr>
                                <w:lang w:val="en-US"/>
                              </w:rPr>
                              <w:t xml:space="preserve">salami, mortadella, </w:t>
                            </w:r>
                            <w:r w:rsidR="00010726">
                              <w:rPr>
                                <w:lang w:val="en-US"/>
                              </w:rPr>
                              <w:t>red</w:t>
                            </w:r>
                            <w:r w:rsidR="005F5588">
                              <w:rPr>
                                <w:lang w:val="en-US"/>
                              </w:rPr>
                              <w:t xml:space="preserve"> pepper, br</w:t>
                            </w:r>
                            <w:bookmarkStart w:id="0" w:name="_GoBack"/>
                            <w:bookmarkEnd w:id="0"/>
                            <w:r w:rsidR="005F5588">
                              <w:rPr>
                                <w:lang w:val="en-US"/>
                              </w:rPr>
                              <w:t>ead</w:t>
                            </w:r>
                            <w:r w:rsidR="00010726">
                              <w:rPr>
                                <w:lang w:val="en-US"/>
                              </w:rPr>
                              <w:t xml:space="preserve"> and lemon juice.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5666A53F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margin-left:10.5pt;margin-top:181.15pt;width:120.75pt;height:90pt;z-index:25166233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" fillcolor="white [3201]" strokeweight=".5pt">
                <v:textbox>
                  <w:txbxContent>
                    <w:p w:rsidR="00010726" w:rsidRPr="00F85B4C" w:rsidRDefault="00010726">
                      <w:pPr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F85B4C">
                        <w:rPr>
                          <w:b/>
                          <w:sz w:val="26"/>
                          <w:szCs w:val="26"/>
                          <w:lang w:val="en-US"/>
                        </w:rPr>
                        <w:t>Muffuleta</w:t>
                      </w:r>
                    </w:p>
                    <w:p w:rsidR="00010726" w:rsidRPr="00010726" w:rsidRDefault="00F85B4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It is</w:t>
                      </w:r>
                      <w:r w:rsidR="00010726" w:rsidRPr="00010726">
                        <w:rPr>
                          <w:lang w:val="en-US"/>
                        </w:rPr>
                        <w:t xml:space="preserve"> composed </w:t>
                      </w:r>
                      <w:r w:rsidR="005F5588">
                        <w:rPr>
                          <w:lang w:val="en-US"/>
                        </w:rPr>
                        <w:t xml:space="preserve">of </w:t>
                      </w:r>
                      <w:r w:rsidR="00010726" w:rsidRPr="00010726">
                        <w:rPr>
                          <w:lang w:val="en-US"/>
                        </w:rPr>
                        <w:t xml:space="preserve">salami, mortadella, </w:t>
                      </w:r>
                      <w:r w:rsidR="00010726">
                        <w:rPr>
                          <w:lang w:val="en-US"/>
                        </w:rPr>
                        <w:t>red</w:t>
                      </w:r>
                      <w:r w:rsidR="005F5588">
                        <w:rPr>
                          <w:lang w:val="en-US"/>
                        </w:rPr>
                        <w:t xml:space="preserve"> pepper, bread</w:t>
                      </w:r>
                      <w:r w:rsidR="00010726">
                        <w:rPr>
                          <w:lang w:val="en-US"/>
                        </w:rPr>
                        <w:t xml:space="preserve"> and lemon juice.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F4E22">
        <w:rPr>
          <w:b/>
          <w:noProof/>
          <w:sz w:val="56"/>
          <w:szCs w:val="56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13639E" wp14:editId="1CE19A0A">
                <wp:simplePos x="0" y="0"/>
                <wp:positionH relativeFrom="column">
                  <wp:posOffset>5015230</wp:posOffset>
                </wp:positionH>
                <wp:positionV relativeFrom="paragraph">
                  <wp:posOffset>5929630</wp:posOffset>
                </wp:positionV>
                <wp:extent cx="1552575" cy="1114425"/>
                <wp:effectExtent l="0" t="0" r="28575" b="2857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5F06" w:rsidRPr="00F85B4C" w:rsidRDefault="00275F06" w:rsidP="00275F06">
                            <w:pP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85B4C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Buccellatini </w:t>
                            </w:r>
                          </w:p>
                          <w:p w:rsidR="00275F06" w:rsidRPr="00F85B4C" w:rsidRDefault="00275F06" w:rsidP="00275F06">
                            <w:pPr>
                              <w:pStyle w:val="PrformatHTML"/>
                              <w:rPr>
                                <w:rFonts w:ascii="Arial" w:hAnsi="Arial" w:cs="Arial"/>
                                <w:color w:val="222222"/>
                                <w:lang w:val="en-US"/>
                              </w:rPr>
                            </w:pPr>
                            <w:r w:rsidRPr="00F85B4C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It is composed of </w:t>
                            </w:r>
                            <w:r w:rsidRPr="00F85B4C">
                              <w:rPr>
                                <w:rFonts w:ascii="Arial" w:hAnsi="Arial" w:cs="Arial"/>
                                <w:color w:val="222222"/>
                                <w:lang w:val="en"/>
                              </w:rPr>
                              <w:t>walnuts, semolina, almonds, walnuts, figs, oranges and raisins.</w:t>
                            </w:r>
                          </w:p>
                          <w:p w:rsidR="00275F06" w:rsidRPr="00275F06" w:rsidRDefault="00275F0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213639E" id="Zone de texte 6" o:spid="_x0000_s1027" type="#_x0000_t202" style="position:absolute;margin-left:394.9pt;margin-top:466.9pt;width:122.25pt;height:87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" fillcolor="white [3201]" strokeweight=".5pt">
                <v:textbox>
                  <w:txbxContent>
                    <w:p w:rsidR="00275F06" w:rsidRPr="00F85B4C" w:rsidRDefault="00275F06" w:rsidP="00275F06">
                      <w:pPr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F85B4C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Buccellatini </w:t>
                      </w:r>
                    </w:p>
                    <w:p w:rsidR="00275F06" w:rsidRPr="00F85B4C" w:rsidRDefault="00275F06" w:rsidP="00275F06">
                      <w:pPr>
                        <w:pStyle w:val="PrformatHTML"/>
                        <w:rPr>
                          <w:rFonts w:ascii="Arial" w:hAnsi="Arial" w:cs="Arial"/>
                          <w:color w:val="222222"/>
                          <w:lang w:val="en-US"/>
                        </w:rPr>
                      </w:pPr>
                      <w:r w:rsidRPr="00F85B4C">
                        <w:rPr>
                          <w:rFonts w:ascii="Arial" w:hAnsi="Arial" w:cs="Arial"/>
                          <w:lang w:val="en-US"/>
                        </w:rPr>
                        <w:t xml:space="preserve">It is composed of </w:t>
                      </w:r>
                      <w:r w:rsidRPr="00F85B4C">
                        <w:rPr>
                          <w:rFonts w:ascii="Arial" w:hAnsi="Arial" w:cs="Arial"/>
                          <w:color w:val="222222"/>
                          <w:lang w:val="en"/>
                        </w:rPr>
                        <w:t>walnuts, semolina, almonds, walnuts, figs, oranges and raisins.</w:t>
                      </w:r>
                    </w:p>
                    <w:p w:rsidR="00275F06" w:rsidRPr="00275F06" w:rsidRDefault="00275F0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4E22">
        <w:rPr>
          <w:b/>
          <w:noProof/>
          <w:sz w:val="56"/>
          <w:szCs w:val="56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DF2BDB" wp14:editId="2DA22935">
                <wp:simplePos x="0" y="0"/>
                <wp:positionH relativeFrom="column">
                  <wp:posOffset>-414020</wp:posOffset>
                </wp:positionH>
                <wp:positionV relativeFrom="paragraph">
                  <wp:posOffset>6853555</wp:posOffset>
                </wp:positionV>
                <wp:extent cx="2057400" cy="1238250"/>
                <wp:effectExtent l="0" t="0" r="19050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5F06" w:rsidRPr="00275F06" w:rsidRDefault="00275F06" w:rsidP="00275F06">
                            <w:pP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275F06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Arancini </w:t>
                            </w:r>
                          </w:p>
                          <w:p w:rsidR="00275F06" w:rsidRPr="005F5588" w:rsidRDefault="00275F06" w:rsidP="00275F06">
                            <w:pPr>
                              <w:rPr>
                                <w:lang w:val="en-US"/>
                              </w:rPr>
                            </w:pPr>
                            <w:r w:rsidRPr="005F5588">
                              <w:rPr>
                                <w:lang w:val="en-US"/>
                              </w:rPr>
                              <w:t xml:space="preserve">It is composed of breadcrumbs, rice with cooked risotto, </w:t>
                            </w: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Pr="005F5588">
                              <w:rPr>
                                <w:lang w:val="en-US"/>
                              </w:rPr>
                              <w:t>ured ham</w:t>
                            </w:r>
                            <w:r>
                              <w:rPr>
                                <w:lang w:val="en-US"/>
                              </w:rPr>
                              <w:t>, mozzarella, eggs and flour.</w:t>
                            </w:r>
                          </w:p>
                          <w:p w:rsidR="00275F06" w:rsidRPr="00275F06" w:rsidRDefault="00275F0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15DF2BDB" id="Zone de texte 4" o:spid="_x0000_s1028" type="#_x0000_t202" style="position:absolute;margin-left:-32.6pt;margin-top:539.65pt;width:162pt;height:9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" fillcolor="white [3201]" strokeweight=".5pt">
                <v:textbox>
                  <w:txbxContent>
                    <w:p w:rsidR="00275F06" w:rsidRPr="00275F06" w:rsidRDefault="00275F06" w:rsidP="00275F06">
                      <w:pPr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275F06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Arancini </w:t>
                      </w:r>
                    </w:p>
                    <w:p w:rsidR="00275F06" w:rsidRPr="005F5588" w:rsidRDefault="00275F06" w:rsidP="00275F06">
                      <w:pPr>
                        <w:rPr>
                          <w:lang w:val="en-US"/>
                        </w:rPr>
                      </w:pPr>
                      <w:r w:rsidRPr="005F5588">
                        <w:rPr>
                          <w:lang w:val="en-US"/>
                        </w:rPr>
                        <w:t xml:space="preserve">It is composed of breadcrumbs, rice with cooked risotto, </w:t>
                      </w:r>
                      <w:r>
                        <w:rPr>
                          <w:lang w:val="en-US"/>
                        </w:rPr>
                        <w:t>c</w:t>
                      </w:r>
                      <w:r w:rsidRPr="005F5588">
                        <w:rPr>
                          <w:lang w:val="en-US"/>
                        </w:rPr>
                        <w:t>ured ham</w:t>
                      </w:r>
                      <w:r>
                        <w:rPr>
                          <w:lang w:val="en-US"/>
                        </w:rPr>
                        <w:t>, mozzarella, eggs and flour.</w:t>
                      </w:r>
                    </w:p>
                    <w:p w:rsidR="00275F06" w:rsidRPr="00275F06" w:rsidRDefault="00275F0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4E22">
        <w:rPr>
          <w:b/>
          <w:noProof/>
          <w:sz w:val="56"/>
          <w:szCs w:val="56"/>
          <w:u w:val="single"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1139605" wp14:editId="276F0766">
                <wp:simplePos x="0" y="0"/>
                <wp:positionH relativeFrom="column">
                  <wp:posOffset>4031615</wp:posOffset>
                </wp:positionH>
                <wp:positionV relativeFrom="paragraph">
                  <wp:posOffset>0</wp:posOffset>
                </wp:positionV>
                <wp:extent cx="2181225" cy="1362075"/>
                <wp:effectExtent l="0" t="0" r="2857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923" w:rsidRPr="00F85B4C" w:rsidRDefault="005F5588">
                            <w:pP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85B4C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Sicilian </w:t>
                            </w:r>
                            <w:r w:rsidR="00157923" w:rsidRPr="00F85B4C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Cannoli </w:t>
                            </w:r>
                          </w:p>
                          <w:p w:rsidR="00010726" w:rsidRPr="00010726" w:rsidRDefault="005F5588" w:rsidP="00010726">
                            <w:pPr>
                              <w:shd w:val="clear" w:color="auto" w:fill="F4F4F4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bscript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It is </w:t>
                            </w:r>
                            <w:r w:rsidR="00010726" w:rsidRPr="0001072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composed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of </w:t>
                            </w:r>
                            <w:r w:rsidR="00010726" w:rsidRPr="0001072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cocoa powder, pistachios, ricotta and coffee vanilla </w:t>
                            </w:r>
                            <w:r w:rsidR="00010726">
                              <w:rPr>
                                <w:sz w:val="24"/>
                                <w:szCs w:val="24"/>
                                <w:lang w:val="en-US"/>
                              </w:rPr>
                              <w:t>essence.</w:t>
                            </w:r>
                            <w:r w:rsidR="00010726" w:rsidRPr="00010726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bscript"/>
                                <w:lang w:val="en-US"/>
                              </w:rPr>
                              <w:t xml:space="preserve">                           </w:t>
                            </w:r>
                          </w:p>
                          <w:p w:rsidR="00010726" w:rsidRDefault="00010726" w:rsidP="00010726">
                            <w:pPr>
                              <w:shd w:val="clear" w:color="auto" w:fill="F4F4F4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w:pPr>
                          </w:p>
                          <w:p w:rsidR="00010726" w:rsidRPr="00010726" w:rsidRDefault="00010726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3960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margin-left:317.45pt;margin-top:0;width:171.75pt;height:10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">
                <v:textbox>
                  <w:txbxContent>
                    <w:p w:rsidR="00157923" w:rsidRPr="00F85B4C" w:rsidRDefault="005F5588">
                      <w:pPr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F85B4C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Sicilian </w:t>
                      </w:r>
                      <w:r w:rsidR="00157923" w:rsidRPr="00F85B4C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Cannoli </w:t>
                      </w:r>
                    </w:p>
                    <w:p w:rsidR="00010726" w:rsidRPr="00010726" w:rsidRDefault="005F5588" w:rsidP="00010726">
                      <w:pPr>
                        <w:shd w:val="clear" w:color="auto" w:fill="F4F4F4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rFonts w:ascii="Arial" w:hAnsi="Arial" w:cs="Arial"/>
                          <w:sz w:val="24"/>
                          <w:szCs w:val="24"/>
                          <w:vertAlign w:val="subscript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It is </w:t>
                      </w:r>
                      <w:r w:rsidR="00010726" w:rsidRPr="00010726">
                        <w:rPr>
                          <w:sz w:val="24"/>
                          <w:szCs w:val="24"/>
                          <w:lang w:val="en-US"/>
                        </w:rPr>
                        <w:t xml:space="preserve">composed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of </w:t>
                      </w:r>
                      <w:r w:rsidR="00010726" w:rsidRPr="00010726">
                        <w:rPr>
                          <w:sz w:val="24"/>
                          <w:szCs w:val="24"/>
                          <w:lang w:val="en-US"/>
                        </w:rPr>
                        <w:t xml:space="preserve">cocoa powder, pistachios, ricotta and coffee vanilla </w:t>
                      </w:r>
                      <w:r w:rsidR="00010726">
                        <w:rPr>
                          <w:sz w:val="24"/>
                          <w:szCs w:val="24"/>
                          <w:lang w:val="en-US"/>
                        </w:rPr>
                        <w:t>essence.</w:t>
                      </w:r>
                      <w:r w:rsidR="00010726" w:rsidRPr="00010726">
                        <w:rPr>
                          <w:rFonts w:ascii="Arial" w:hAnsi="Arial" w:cs="Arial"/>
                          <w:sz w:val="24"/>
                          <w:szCs w:val="24"/>
                          <w:vertAlign w:val="subscript"/>
                          <w:lang w:val="en-US"/>
                        </w:rPr>
                        <w:t xml:space="preserve">                           </w:t>
                      </w:r>
                    </w:p>
                    <w:p w:rsidR="00010726" w:rsidRDefault="00010726" w:rsidP="00010726">
                      <w:pPr>
                        <w:shd w:val="clear" w:color="auto" w:fill="F4F4F4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rFonts w:ascii="Arial" w:hAnsi="Arial" w:cs="Arial"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</w:p>
                    <w:p w:rsidR="00010726" w:rsidRPr="00010726" w:rsidRDefault="00010726">
                      <w:pPr>
                        <w:rPr>
                          <w:rFonts w:ascii="Arial" w:hAnsi="Arial" w:cs="Arial"/>
                          <w:sz w:val="28"/>
                          <w:szCs w:val="28"/>
                          <w:vertAlign w:val="subscript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F4E22" w:rsidRPr="002F4E22">
        <w:rPr>
          <w:b/>
          <w:sz w:val="56"/>
          <w:szCs w:val="56"/>
          <w:u w:val="single"/>
        </w:rPr>
        <w:t>Typical sicilian dishes</w:t>
      </w:r>
    </w:p>
    <w:p w:rsidR="00157923" w:rsidRDefault="00275F06">
      <w:r>
        <w:rPr>
          <w:noProof/>
          <w:lang w:eastAsia="fr-FR"/>
        </w:rPr>
        <w:drawing>
          <wp:inline distT="0" distB="0" distL="0" distR="0" wp14:anchorId="687ACD96" wp14:editId="4A2DE41C">
            <wp:extent cx="5876925" cy="6162675"/>
            <wp:effectExtent l="171450" t="0" r="180975" b="0"/>
            <wp:docPr id="2" name="Diagramme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  <w:r w:rsidR="00F85B4C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7ECA6" wp14:editId="72DE6774">
                <wp:simplePos x="0" y="0"/>
                <wp:positionH relativeFrom="column">
                  <wp:posOffset>7539355</wp:posOffset>
                </wp:positionH>
                <wp:positionV relativeFrom="paragraph">
                  <wp:posOffset>2919730</wp:posOffset>
                </wp:positionV>
                <wp:extent cx="1685925" cy="1438275"/>
                <wp:effectExtent l="0" t="0" r="28575" b="2857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0726" w:rsidRPr="00F85B4C" w:rsidRDefault="00F85B4C">
                            <w:pP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85B4C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Buccellatini </w:t>
                            </w:r>
                          </w:p>
                          <w:p w:rsidR="00F85B4C" w:rsidRPr="00F85B4C" w:rsidRDefault="00F85B4C" w:rsidP="00F85B4C">
                            <w:pPr>
                              <w:pStyle w:val="PrformatHTML"/>
                              <w:rPr>
                                <w:rFonts w:ascii="Arial" w:hAnsi="Arial" w:cs="Arial"/>
                                <w:color w:val="222222"/>
                                <w:lang w:val="en-US"/>
                              </w:rPr>
                            </w:pPr>
                            <w:r w:rsidRPr="00F85B4C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It is composed of </w:t>
                            </w:r>
                            <w:r w:rsidRPr="00F85B4C">
                              <w:rPr>
                                <w:rFonts w:ascii="Arial" w:hAnsi="Arial" w:cs="Arial"/>
                                <w:color w:val="222222"/>
                                <w:lang w:val="en"/>
                              </w:rPr>
                              <w:t>walnuts, semolina, almonds, walnuts, figs, oranges and raisins.</w:t>
                            </w:r>
                          </w:p>
                          <w:p w:rsidR="00F85B4C" w:rsidRPr="00F85B4C" w:rsidRDefault="00F85B4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A17ECA6" id="Zone de texte 10" o:spid="_x0000_s1030" type="#_x0000_t202" style="position:absolute;margin-left:593.65pt;margin-top:229.9pt;width:132.75pt;height:11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" fillcolor="white [3201]" strokeweight=".5pt">
                <v:textbox>
                  <w:txbxContent>
                    <w:p w:rsidR="00010726" w:rsidRPr="00F85B4C" w:rsidRDefault="00F85B4C">
                      <w:pPr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F85B4C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Buccellatini </w:t>
                      </w:r>
                    </w:p>
                    <w:p w:rsidR="00F85B4C" w:rsidRPr="00F85B4C" w:rsidRDefault="00F85B4C" w:rsidP="00F85B4C">
                      <w:pPr>
                        <w:pStyle w:val="PrformatHTML"/>
                        <w:rPr>
                          <w:rFonts w:ascii="Arial" w:hAnsi="Arial" w:cs="Arial"/>
                          <w:color w:val="222222"/>
                          <w:lang w:val="en-US"/>
                        </w:rPr>
                      </w:pPr>
                      <w:r w:rsidRPr="00F85B4C">
                        <w:rPr>
                          <w:rFonts w:ascii="Arial" w:hAnsi="Arial" w:cs="Arial"/>
                          <w:lang w:val="en-US"/>
                        </w:rPr>
                        <w:t xml:space="preserve">It is composed of </w:t>
                      </w:r>
                      <w:r w:rsidRPr="00F85B4C">
                        <w:rPr>
                          <w:rFonts w:ascii="Arial" w:hAnsi="Arial" w:cs="Arial"/>
                          <w:color w:val="222222"/>
                          <w:lang w:val="en"/>
                        </w:rPr>
                        <w:t>walnuts, semolina, almonds, walnuts, figs, oranges and raisins.</w:t>
                      </w:r>
                    </w:p>
                    <w:p w:rsidR="00F85B4C" w:rsidRPr="00F85B4C" w:rsidRDefault="00F85B4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57923" w:rsidSect="00E156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923" w:rsidRDefault="00157923" w:rsidP="00157923">
      <w:pPr>
        <w:spacing w:after="0" w:line="240" w:lineRule="auto"/>
      </w:pPr>
      <w:r>
        <w:separator/>
      </w:r>
    </w:p>
  </w:endnote>
  <w:endnote w:type="continuationSeparator" w:id="0">
    <w:p w:rsidR="00157923" w:rsidRDefault="00157923" w:rsidP="0015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923" w:rsidRDefault="00157923" w:rsidP="00157923">
      <w:pPr>
        <w:spacing w:after="0" w:line="240" w:lineRule="auto"/>
      </w:pPr>
      <w:r>
        <w:separator/>
      </w:r>
    </w:p>
  </w:footnote>
  <w:footnote w:type="continuationSeparator" w:id="0">
    <w:p w:rsidR="00157923" w:rsidRDefault="00157923" w:rsidP="001579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BA"/>
    <w:rsid w:val="00010726"/>
    <w:rsid w:val="00017B31"/>
    <w:rsid w:val="000D6FC8"/>
    <w:rsid w:val="00157923"/>
    <w:rsid w:val="00275F06"/>
    <w:rsid w:val="002F4E22"/>
    <w:rsid w:val="003724F3"/>
    <w:rsid w:val="003B79B8"/>
    <w:rsid w:val="004712F4"/>
    <w:rsid w:val="005F5588"/>
    <w:rsid w:val="006A1A76"/>
    <w:rsid w:val="0089279B"/>
    <w:rsid w:val="008D0D0E"/>
    <w:rsid w:val="00942607"/>
    <w:rsid w:val="00944FCA"/>
    <w:rsid w:val="00962D5B"/>
    <w:rsid w:val="009C50AA"/>
    <w:rsid w:val="00A87B16"/>
    <w:rsid w:val="00C46946"/>
    <w:rsid w:val="00CD17BA"/>
    <w:rsid w:val="00D07CD4"/>
    <w:rsid w:val="00D70207"/>
    <w:rsid w:val="00E156A5"/>
    <w:rsid w:val="00F846F6"/>
    <w:rsid w:val="00F8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5:chartTrackingRefBased/>
  <w15:docId w15:val="{07DB879F-15DD-462D-A4DA-167DC81FB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57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7923"/>
  </w:style>
  <w:style w:type="paragraph" w:styleId="Pieddepage">
    <w:name w:val="footer"/>
    <w:basedOn w:val="Normal"/>
    <w:link w:val="PieddepageCar"/>
    <w:uiPriority w:val="99"/>
    <w:unhideWhenUsed/>
    <w:rsid w:val="00157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7923"/>
  </w:style>
  <w:style w:type="character" w:customStyle="1" w:styleId="Textedelespacerserv">
    <w:name w:val="Texte de l’espace réservé"/>
    <w:basedOn w:val="Policepardfaut"/>
    <w:uiPriority w:val="99"/>
    <w:semiHidden/>
    <w:rsid w:val="00010726"/>
    <w:rPr>
      <w:color w:val="80808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85B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85B4C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4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1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916103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90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743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16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564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746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806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486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717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18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482197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0593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7530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188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812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34387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2228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30320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7191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5142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26208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07092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9097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465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16488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185208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0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9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468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9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8693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4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7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74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51067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834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889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5465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6870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8905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3778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0647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606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8119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3214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73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ogle.fr/url?sa=i&amp;rct=j&amp;q=&amp;esrc=s&amp;source=images&amp;cd=&amp;cad=rja&amp;uact=8&amp;ved=0ahUKEwiSrJaly-HYAhUHKFAKHesWD9AQjRwIBw&amp;url=http://finance.blog.lemonde.fr/2017/03/15/presidentielles-limpact-dune-sortie-de-leuro-sur-la-dette-francaise/&amp;psig=AOvVaw2-ARua_Zb5kAhe3I25F12K&amp;ust=1516367494790482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hyperlink" Target="https://www.google.fr/url?sa=i&amp;rct=j&amp;q=&amp;esrc=s&amp;source=images&amp;cd=&amp;cad=rja&amp;uact=8&amp;ved=0ahUKEwifgu23yOHYAhXIb1AKHZXDA9MQjRwIBw&amp;url=https://onsicilycard.com/en/participant/area-archeologica-di-cava-d-ispica&amp;psig=AOvVaw1zmceBiT_9pZXBzZkDvBj1&amp;ust=1516366724945916" TargetMode="External"/><Relationship Id="rId34" Type="http://schemas.openxmlformats.org/officeDocument/2006/relationships/diagramQuickStyle" Target="diagrams/quickStyle1.xml"/><Relationship Id="rId7" Type="http://schemas.openxmlformats.org/officeDocument/2006/relationships/hyperlink" Target="https://www.google.fr/url?sa=i&amp;rct=j&amp;q=&amp;esrc=s&amp;source=images&amp;cd=&amp;cad=rja&amp;uact=8&amp;ved=0ahUKEwjzi-uxr5bZAhUSkRQKHbxdCRIQjRwIBw&amp;url=https://commons.wikimedia.org/wiki/File:ISS-40_Night_View_of_Italy_(1).jpg&amp;psig=AOvVaw0gPWajj1lzNZfF0q4qCeYv&amp;ust=1518181077694942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www.google.fr/url?sa=i&amp;rct=j&amp;q=&amp;esrc=s&amp;source=images&amp;cd=&amp;cad=rja&amp;uact=8&amp;ved=0ahUKEwjFg5jvy-HYAhXpKMAKHS_IDDUQjRwIBw&amp;url=https://emojiterra.com/fr/chateau/&amp;psig=AOvVaw3zXE_sQWTl3Ifm_bfA26rD&amp;ust=1516367652950704" TargetMode="External"/><Relationship Id="rId25" Type="http://schemas.openxmlformats.org/officeDocument/2006/relationships/hyperlink" Target="https://www.google.fr/url?sa=i&amp;rct=j&amp;q=&amp;esrc=s&amp;source=images&amp;cd=&amp;cad=rja&amp;uact=8&amp;ved=0ahUKEwiE3YK1zOHYAhUSYlAKHfGvAM0QjRwIBw&amp;url=https://www.pinterest.fr/binhsieh/playmobil-tim/&amp;psig=AOvVaw1T77AfRUnN8UBgMKoBh0Qz&amp;ust=1516367795913740" TargetMode="External"/><Relationship Id="rId33" Type="http://schemas.openxmlformats.org/officeDocument/2006/relationships/diagramLayout" Target="diagrams/layout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google.fr/url?sa=i&amp;rct=j&amp;q=&amp;esrc=s&amp;source=images&amp;cd=&amp;cad=rja&amp;uact=8&amp;ved=0ahUKEwiFxLT-yuHYAhXRZFAKHXyxBM4QjRwIBw&amp;url=https://fr.dreamstime.com/photo-libre-de-droits-vieille-petite-horloge-image19931785&amp;psig=AOvVaw0q1eVfYTS0sYMrvO95u0oT&amp;ust=1516367414558512" TargetMode="External"/><Relationship Id="rId24" Type="http://schemas.openxmlformats.org/officeDocument/2006/relationships/image" Target="media/image9.jpeg"/><Relationship Id="rId32" Type="http://schemas.openxmlformats.org/officeDocument/2006/relationships/diagramData" Target="diagrams/data1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google.fr/url?sa=i&amp;rct=j&amp;q=&amp;esrc=s&amp;source=images&amp;cd=&amp;cad=rja&amp;uact=8&amp;ved=0ahUKEwjVpPzIy-HYAhXFZVAKHWcNDrQQjRwIBw&amp;url=https://www.coleka.com/fr/playmobil/playmobil-quick/fermier_i64795&amp;psig=AOvVaw2L_msmbTk6NQsBQGp9eIKb&amp;ust=1516367575096663" TargetMode="External"/><Relationship Id="rId23" Type="http://schemas.openxmlformats.org/officeDocument/2006/relationships/hyperlink" Target="http://www.google.fr/url?sa=i&amp;rct=j&amp;q=&amp;esrc=s&amp;source=images&amp;cd=&amp;cad=rja&amp;uact=8&amp;ved=0ahUKEwiUxK6QzOHYAhVCKFAKHXWGDcwQjRwIBw&amp;url=http://www.cuisinetamere.fr/lemoji-avocat-enfin-disponible/&amp;psig=AOvVaw0wAPfSx6s0RQPLllotTRI7&amp;ust=1516367715415083" TargetMode="External"/><Relationship Id="rId28" Type="http://schemas.openxmlformats.org/officeDocument/2006/relationships/image" Target="media/image12.jpeg"/><Relationship Id="rId36" Type="http://schemas.microsoft.com/office/2007/relationships/diagramDrawing" Target="diagrams/drawing1.xml"/><Relationship Id="rId10" Type="http://schemas.openxmlformats.org/officeDocument/2006/relationships/image" Target="media/image2.jpeg"/><Relationship Id="rId19" Type="http://schemas.openxmlformats.org/officeDocument/2006/relationships/hyperlink" Target="http://www.google.fr/url?sa=i&amp;rct=j&amp;q=&amp;esrc=s&amp;source=images&amp;cd=&amp;cad=rja&amp;uact=8&amp;ved=0ahUKEwiFt_jmx-HYAhVSalAKHV8KAbUQjRwIBw&amp;url=http://www.browney237.com/its-close-ed-modca-ragusa-sicily/&amp;psig=AOvVaw1SPogRqZuobVW7vENrhAJV&amp;ust=1516366524861916" TargetMode="External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fr/url?sa=i&amp;rct=j&amp;q=&amp;esrc=s&amp;source=images&amp;cd=&amp;cad=rja&amp;uact=8&amp;ved=0ahUKEwjvr-vZyuHYAhUKD8AKHXj1BGkQjRwIBw&amp;url=https://kelleskraneuses.wordpress.com/2013/05/17/a-la-reconquete-du-perinee/&amp;psig=AOvVaw2bLuCmN2a0ukKW5Ce0WHH2&amp;ust=1516367318417139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diagramColors" Target="diagrams/colors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18.jpeg"/><Relationship Id="rId2" Type="http://schemas.openxmlformats.org/officeDocument/2006/relationships/image" Target="../media/image17.jpeg"/><Relationship Id="rId1" Type="http://schemas.openxmlformats.org/officeDocument/2006/relationships/image" Target="../media/image16.jpeg"/><Relationship Id="rId4" Type="http://schemas.openxmlformats.org/officeDocument/2006/relationships/image" Target="../media/image19.jpe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16.jpeg"/><Relationship Id="rId2" Type="http://schemas.openxmlformats.org/officeDocument/2006/relationships/image" Target="../media/image19.jpeg"/><Relationship Id="rId1" Type="http://schemas.openxmlformats.org/officeDocument/2006/relationships/image" Target="../media/image18.jpeg"/><Relationship Id="rId4" Type="http://schemas.openxmlformats.org/officeDocument/2006/relationships/image" Target="../media/image17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008753C-C8A5-4EBC-8EEA-ACDD74AEF3EB}" type="doc">
      <dgm:prSet loTypeId="urn:microsoft.com/office/officeart/2005/8/layout/radial6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268DF0EE-9E55-42FA-94EF-21DF0FBE8A9C}">
      <dgm:prSet phldrT="[Texte]"/>
      <dgm:spPr/>
      <dgm:t>
        <a:bodyPr/>
        <a:lstStyle/>
        <a:p>
          <a:r>
            <a:rPr lang="fr-FR"/>
            <a:t>Typical Sicilian dishes </a:t>
          </a:r>
        </a:p>
      </dgm:t>
    </dgm:pt>
    <dgm:pt modelId="{A89141B3-4A5E-4A10-AB77-71483611DA14}" type="parTrans" cxnId="{29D71A82-6E84-47D7-B251-80F43FC64006}">
      <dgm:prSet/>
      <dgm:spPr/>
      <dgm:t>
        <a:bodyPr/>
        <a:lstStyle/>
        <a:p>
          <a:endParaRPr lang="fr-FR"/>
        </a:p>
      </dgm:t>
    </dgm:pt>
    <dgm:pt modelId="{50FFD556-4798-4C67-A881-3EE4BD61292D}" type="sibTrans" cxnId="{29D71A82-6E84-47D7-B251-80F43FC64006}">
      <dgm:prSet/>
      <dgm:spPr/>
      <dgm:t>
        <a:bodyPr/>
        <a:lstStyle/>
        <a:p>
          <a:endParaRPr lang="fr-FR"/>
        </a:p>
      </dgm:t>
    </dgm:pt>
    <dgm:pt modelId="{A9233802-EEDF-42A5-A239-243E68850E8A}">
      <dgm:prSet phldrT="[Texte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r>
            <a:rPr lang="fr-FR"/>
            <a:t/>
          </a:r>
          <a:br>
            <a:rPr lang="fr-FR"/>
          </a:br>
          <a:endParaRPr lang="fr-FR"/>
        </a:p>
      </dgm:t>
    </dgm:pt>
    <dgm:pt modelId="{F1EF2FF8-8001-48F4-8406-52F030B2DA9E}" type="parTrans" cxnId="{91832060-22E6-4934-9163-A1AC7BB947CB}">
      <dgm:prSet/>
      <dgm:spPr/>
      <dgm:t>
        <a:bodyPr/>
        <a:lstStyle/>
        <a:p>
          <a:endParaRPr lang="fr-FR"/>
        </a:p>
      </dgm:t>
    </dgm:pt>
    <dgm:pt modelId="{56A4650D-5282-469C-8061-4085F1D69DD4}" type="sibTrans" cxnId="{91832060-22E6-4934-9163-A1AC7BB947CB}">
      <dgm:prSet/>
      <dgm:spPr/>
      <dgm:t>
        <a:bodyPr/>
        <a:lstStyle/>
        <a:p>
          <a:endParaRPr lang="fr-FR"/>
        </a:p>
      </dgm:t>
    </dgm:pt>
    <dgm:pt modelId="{AF8DBBD5-5F6D-4928-AB13-9503C308D927}">
      <dgm:prSet phldrT="[Texte]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  <dgm:t>
        <a:bodyPr/>
        <a:lstStyle/>
        <a:p>
          <a:r>
            <a:rPr lang="fr-FR"/>
            <a:t/>
          </a:r>
          <a:br>
            <a:rPr lang="fr-FR"/>
          </a:br>
          <a:endParaRPr lang="fr-FR"/>
        </a:p>
      </dgm:t>
    </dgm:pt>
    <dgm:pt modelId="{8945A0C1-BEA8-4231-88EF-E02CC758F451}" type="parTrans" cxnId="{1F38BFC3-5A78-4248-AC91-F3EE69D0435D}">
      <dgm:prSet/>
      <dgm:spPr/>
      <dgm:t>
        <a:bodyPr/>
        <a:lstStyle/>
        <a:p>
          <a:endParaRPr lang="fr-FR"/>
        </a:p>
      </dgm:t>
    </dgm:pt>
    <dgm:pt modelId="{C3984217-2705-40D5-8A5C-726314CB6C2E}" type="sibTrans" cxnId="{1F38BFC3-5A78-4248-AC91-F3EE69D0435D}">
      <dgm:prSet/>
      <dgm:spPr/>
      <dgm:t>
        <a:bodyPr/>
        <a:lstStyle/>
        <a:p>
          <a:endParaRPr lang="fr-FR"/>
        </a:p>
      </dgm:t>
    </dgm:pt>
    <dgm:pt modelId="{5DD00CD4-E256-4134-9286-4447867A9420}">
      <dgm:prSet phldrT="[Texte]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  <dgm:t>
        <a:bodyPr/>
        <a:lstStyle/>
        <a:p>
          <a:endParaRPr lang="fr-FR"/>
        </a:p>
      </dgm:t>
    </dgm:pt>
    <dgm:pt modelId="{76D325F5-6A03-4809-B215-A8D3294D817A}" type="parTrans" cxnId="{701D025D-9955-4864-9D2B-62C412E2FF57}">
      <dgm:prSet/>
      <dgm:spPr/>
      <dgm:t>
        <a:bodyPr/>
        <a:lstStyle/>
        <a:p>
          <a:endParaRPr lang="fr-FR"/>
        </a:p>
      </dgm:t>
    </dgm:pt>
    <dgm:pt modelId="{F5508AB4-DC4E-4A3F-A92F-D54DA513896E}" type="sibTrans" cxnId="{701D025D-9955-4864-9D2B-62C412E2FF57}">
      <dgm:prSet/>
      <dgm:spPr/>
      <dgm:t>
        <a:bodyPr/>
        <a:lstStyle/>
        <a:p>
          <a:endParaRPr lang="fr-FR"/>
        </a:p>
      </dgm:t>
    </dgm:pt>
    <dgm:pt modelId="{37F649BA-104B-4D18-AA41-5324452EFA8F}">
      <dgm:prSet phldrT="[Texte]"/>
      <dgm:spPr>
        <a:blipFill rotWithShape="0">
          <a:blip xmlns:r="http://schemas.openxmlformats.org/officeDocument/2006/relationships" r:embed="rId4"/>
          <a:stretch>
            <a:fillRect/>
          </a:stretch>
        </a:blipFill>
      </dgm:spPr>
      <dgm:t>
        <a:bodyPr/>
        <a:lstStyle/>
        <a:p>
          <a:endParaRPr lang="fr-FR"/>
        </a:p>
      </dgm:t>
    </dgm:pt>
    <dgm:pt modelId="{644FC6D5-243F-43A8-824D-A329862BE529}" type="parTrans" cxnId="{FFB0BFC5-A5A5-43EA-86DB-EFE62785A151}">
      <dgm:prSet/>
      <dgm:spPr/>
      <dgm:t>
        <a:bodyPr/>
        <a:lstStyle/>
        <a:p>
          <a:endParaRPr lang="fr-FR"/>
        </a:p>
      </dgm:t>
    </dgm:pt>
    <dgm:pt modelId="{3E8BC9C0-52E4-4275-AC37-B4F282DDF760}" type="sibTrans" cxnId="{FFB0BFC5-A5A5-43EA-86DB-EFE62785A151}">
      <dgm:prSet/>
      <dgm:spPr/>
      <dgm:t>
        <a:bodyPr/>
        <a:lstStyle/>
        <a:p>
          <a:endParaRPr lang="fr-FR"/>
        </a:p>
      </dgm:t>
    </dgm:pt>
    <dgm:pt modelId="{B3338C19-B900-45BF-B4F0-12F58E461A9A}" type="pres">
      <dgm:prSet presAssocID="{D008753C-C8A5-4EBC-8EEA-ACDD74AEF3EB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fr-FR"/>
        </a:p>
      </dgm:t>
    </dgm:pt>
    <dgm:pt modelId="{CC5762D6-394F-46D8-914D-34AF28637DD2}" type="pres">
      <dgm:prSet presAssocID="{268DF0EE-9E55-42FA-94EF-21DF0FBE8A9C}" presName="centerShape" presStyleLbl="node0" presStyleIdx="0" presStyleCnt="1"/>
      <dgm:spPr/>
      <dgm:t>
        <a:bodyPr/>
        <a:lstStyle/>
        <a:p>
          <a:endParaRPr lang="fr-FR"/>
        </a:p>
      </dgm:t>
    </dgm:pt>
    <dgm:pt modelId="{AB743A7D-FDE0-4179-BC8A-4C526BECF31B}" type="pres">
      <dgm:prSet presAssocID="{5DD00CD4-E256-4134-9286-4447867A9420}" presName="node" presStyleLbl="node1" presStyleIdx="0" presStyleCnt="4" custScaleX="162371" custScaleY="99929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7C2E8E7B-7F07-4714-9D23-DEA0A5E700BD}" type="pres">
      <dgm:prSet presAssocID="{5DD00CD4-E256-4134-9286-4447867A9420}" presName="dummy" presStyleCnt="0"/>
      <dgm:spPr/>
    </dgm:pt>
    <dgm:pt modelId="{C27B7279-34E3-49F4-82C8-44028EF0E6E5}" type="pres">
      <dgm:prSet presAssocID="{F5508AB4-DC4E-4A3F-A92F-D54DA513896E}" presName="sibTrans" presStyleLbl="sibTrans2D1" presStyleIdx="0" presStyleCnt="4"/>
      <dgm:spPr/>
      <dgm:t>
        <a:bodyPr/>
        <a:lstStyle/>
        <a:p>
          <a:endParaRPr lang="fr-FR"/>
        </a:p>
      </dgm:t>
    </dgm:pt>
    <dgm:pt modelId="{8B1639C6-5E1F-4298-B05B-528C379CCA65}" type="pres">
      <dgm:prSet presAssocID="{37F649BA-104B-4D18-AA41-5324452EFA8F}" presName="node" presStyleLbl="node1" presStyleIdx="1" presStyleCnt="4" custScaleX="138214" custScaleY="101517" custRadScaleRad="102109" custRadScaleInc="23454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C36DFB1F-126C-4D0F-ABB3-BB4DA747822D}" type="pres">
      <dgm:prSet presAssocID="{37F649BA-104B-4D18-AA41-5324452EFA8F}" presName="dummy" presStyleCnt="0"/>
      <dgm:spPr/>
    </dgm:pt>
    <dgm:pt modelId="{2384A53F-2930-4B3A-BD65-2F9AF5EA435F}" type="pres">
      <dgm:prSet presAssocID="{3E8BC9C0-52E4-4275-AC37-B4F282DDF760}" presName="sibTrans" presStyleLbl="sibTrans2D1" presStyleIdx="1" presStyleCnt="4"/>
      <dgm:spPr/>
      <dgm:t>
        <a:bodyPr/>
        <a:lstStyle/>
        <a:p>
          <a:endParaRPr lang="fr-FR"/>
        </a:p>
      </dgm:t>
    </dgm:pt>
    <dgm:pt modelId="{381255CE-CBB4-4363-B651-945900186BF8}" type="pres">
      <dgm:prSet presAssocID="{A9233802-EEDF-42A5-A239-243E68850E8A}" presName="node" presStyleLbl="node1" presStyleIdx="2" presStyleCnt="4" custScaleX="132767" custScaleY="114778" custRadScaleRad="97309" custRadScaleInc="28900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F4892C51-476F-40C4-B3DE-FC45A5CB43B0}" type="pres">
      <dgm:prSet presAssocID="{A9233802-EEDF-42A5-A239-243E68850E8A}" presName="dummy" presStyleCnt="0"/>
      <dgm:spPr/>
    </dgm:pt>
    <dgm:pt modelId="{95F0C142-4D5D-4C9A-9014-91C7254F7975}" type="pres">
      <dgm:prSet presAssocID="{56A4650D-5282-469C-8061-4085F1D69DD4}" presName="sibTrans" presStyleLbl="sibTrans2D1" presStyleIdx="2" presStyleCnt="4"/>
      <dgm:spPr/>
      <dgm:t>
        <a:bodyPr/>
        <a:lstStyle/>
        <a:p>
          <a:endParaRPr lang="fr-FR"/>
        </a:p>
      </dgm:t>
    </dgm:pt>
    <dgm:pt modelId="{EBF713B1-3CBA-4A8D-A973-2FCD30EB4985}" type="pres">
      <dgm:prSet presAssocID="{AF8DBBD5-5F6D-4928-AB13-9503C308D927}" presName="node" presStyleLbl="node1" presStyleIdx="3" presStyleCnt="4" custScaleX="109635" custScaleY="114353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043F5646-3EDF-42B5-8AA0-3F27EC58D737}" type="pres">
      <dgm:prSet presAssocID="{AF8DBBD5-5F6D-4928-AB13-9503C308D927}" presName="dummy" presStyleCnt="0"/>
      <dgm:spPr/>
    </dgm:pt>
    <dgm:pt modelId="{3F03E4E7-B705-4F21-BDB7-996AA7914B19}" type="pres">
      <dgm:prSet presAssocID="{C3984217-2705-40D5-8A5C-726314CB6C2E}" presName="sibTrans" presStyleLbl="sibTrans2D1" presStyleIdx="3" presStyleCnt="4"/>
      <dgm:spPr/>
      <dgm:t>
        <a:bodyPr/>
        <a:lstStyle/>
        <a:p>
          <a:endParaRPr lang="fr-FR"/>
        </a:p>
      </dgm:t>
    </dgm:pt>
  </dgm:ptLst>
  <dgm:cxnLst>
    <dgm:cxn modelId="{1F38BFC3-5A78-4248-AC91-F3EE69D0435D}" srcId="{268DF0EE-9E55-42FA-94EF-21DF0FBE8A9C}" destId="{AF8DBBD5-5F6D-4928-AB13-9503C308D927}" srcOrd="3" destOrd="0" parTransId="{8945A0C1-BEA8-4231-88EF-E02CC758F451}" sibTransId="{C3984217-2705-40D5-8A5C-726314CB6C2E}"/>
    <dgm:cxn modelId="{99493665-6B42-408F-87BA-52DB1EF92BFD}" type="presOf" srcId="{3E8BC9C0-52E4-4275-AC37-B4F282DDF760}" destId="{2384A53F-2930-4B3A-BD65-2F9AF5EA435F}" srcOrd="0" destOrd="0" presId="urn:microsoft.com/office/officeart/2005/8/layout/radial6"/>
    <dgm:cxn modelId="{29D71A82-6E84-47D7-B251-80F43FC64006}" srcId="{D008753C-C8A5-4EBC-8EEA-ACDD74AEF3EB}" destId="{268DF0EE-9E55-42FA-94EF-21DF0FBE8A9C}" srcOrd="0" destOrd="0" parTransId="{A89141B3-4A5E-4A10-AB77-71483611DA14}" sibTransId="{50FFD556-4798-4C67-A881-3EE4BD61292D}"/>
    <dgm:cxn modelId="{18956A4E-CFD3-4EA3-B255-0ED81850C026}" type="presOf" srcId="{F5508AB4-DC4E-4A3F-A92F-D54DA513896E}" destId="{C27B7279-34E3-49F4-82C8-44028EF0E6E5}" srcOrd="0" destOrd="0" presId="urn:microsoft.com/office/officeart/2005/8/layout/radial6"/>
    <dgm:cxn modelId="{8BD0DC59-12BF-4128-88F9-68191E32C40C}" type="presOf" srcId="{268DF0EE-9E55-42FA-94EF-21DF0FBE8A9C}" destId="{CC5762D6-394F-46D8-914D-34AF28637DD2}" srcOrd="0" destOrd="0" presId="urn:microsoft.com/office/officeart/2005/8/layout/radial6"/>
    <dgm:cxn modelId="{8A982820-07F1-402B-8E61-E18D9FF591CA}" type="presOf" srcId="{AF8DBBD5-5F6D-4928-AB13-9503C308D927}" destId="{EBF713B1-3CBA-4A8D-A973-2FCD30EB4985}" srcOrd="0" destOrd="0" presId="urn:microsoft.com/office/officeart/2005/8/layout/radial6"/>
    <dgm:cxn modelId="{30CB92B5-A92D-4463-BEA0-F76FB3A578FF}" type="presOf" srcId="{56A4650D-5282-469C-8061-4085F1D69DD4}" destId="{95F0C142-4D5D-4C9A-9014-91C7254F7975}" srcOrd="0" destOrd="0" presId="urn:microsoft.com/office/officeart/2005/8/layout/radial6"/>
    <dgm:cxn modelId="{82D22B86-53D4-4065-8479-DE43E226BE66}" type="presOf" srcId="{A9233802-EEDF-42A5-A239-243E68850E8A}" destId="{381255CE-CBB4-4363-B651-945900186BF8}" srcOrd="0" destOrd="0" presId="urn:microsoft.com/office/officeart/2005/8/layout/radial6"/>
    <dgm:cxn modelId="{0F33543D-8AA7-4699-B70A-985D17157EC9}" type="presOf" srcId="{D008753C-C8A5-4EBC-8EEA-ACDD74AEF3EB}" destId="{B3338C19-B900-45BF-B4F0-12F58E461A9A}" srcOrd="0" destOrd="0" presId="urn:microsoft.com/office/officeart/2005/8/layout/radial6"/>
    <dgm:cxn modelId="{A52BC8C2-762B-461D-9F0C-3705366116AD}" type="presOf" srcId="{5DD00CD4-E256-4134-9286-4447867A9420}" destId="{AB743A7D-FDE0-4179-BC8A-4C526BECF31B}" srcOrd="0" destOrd="0" presId="urn:microsoft.com/office/officeart/2005/8/layout/radial6"/>
    <dgm:cxn modelId="{5C12BF7F-7684-4B3C-820D-F8E79497EFF0}" type="presOf" srcId="{37F649BA-104B-4D18-AA41-5324452EFA8F}" destId="{8B1639C6-5E1F-4298-B05B-528C379CCA65}" srcOrd="0" destOrd="0" presId="urn:microsoft.com/office/officeart/2005/8/layout/radial6"/>
    <dgm:cxn modelId="{FFB0BFC5-A5A5-43EA-86DB-EFE62785A151}" srcId="{268DF0EE-9E55-42FA-94EF-21DF0FBE8A9C}" destId="{37F649BA-104B-4D18-AA41-5324452EFA8F}" srcOrd="1" destOrd="0" parTransId="{644FC6D5-243F-43A8-824D-A329862BE529}" sibTransId="{3E8BC9C0-52E4-4275-AC37-B4F282DDF760}"/>
    <dgm:cxn modelId="{4BE03FCD-E69E-4928-A6AE-B48AAA1D562C}" type="presOf" srcId="{C3984217-2705-40D5-8A5C-726314CB6C2E}" destId="{3F03E4E7-B705-4F21-BDB7-996AA7914B19}" srcOrd="0" destOrd="0" presId="urn:microsoft.com/office/officeart/2005/8/layout/radial6"/>
    <dgm:cxn modelId="{701D025D-9955-4864-9D2B-62C412E2FF57}" srcId="{268DF0EE-9E55-42FA-94EF-21DF0FBE8A9C}" destId="{5DD00CD4-E256-4134-9286-4447867A9420}" srcOrd="0" destOrd="0" parTransId="{76D325F5-6A03-4809-B215-A8D3294D817A}" sibTransId="{F5508AB4-DC4E-4A3F-A92F-D54DA513896E}"/>
    <dgm:cxn modelId="{91832060-22E6-4934-9163-A1AC7BB947CB}" srcId="{268DF0EE-9E55-42FA-94EF-21DF0FBE8A9C}" destId="{A9233802-EEDF-42A5-A239-243E68850E8A}" srcOrd="2" destOrd="0" parTransId="{F1EF2FF8-8001-48F4-8406-52F030B2DA9E}" sibTransId="{56A4650D-5282-469C-8061-4085F1D69DD4}"/>
    <dgm:cxn modelId="{32818480-E14D-41EF-A18A-BB830FB16514}" type="presParOf" srcId="{B3338C19-B900-45BF-B4F0-12F58E461A9A}" destId="{CC5762D6-394F-46D8-914D-34AF28637DD2}" srcOrd="0" destOrd="0" presId="urn:microsoft.com/office/officeart/2005/8/layout/radial6"/>
    <dgm:cxn modelId="{6DEF59E7-3D8A-47F4-8C63-DEB742E41669}" type="presParOf" srcId="{B3338C19-B900-45BF-B4F0-12F58E461A9A}" destId="{AB743A7D-FDE0-4179-BC8A-4C526BECF31B}" srcOrd="1" destOrd="0" presId="urn:microsoft.com/office/officeart/2005/8/layout/radial6"/>
    <dgm:cxn modelId="{89B11E18-0389-4168-8349-5AD6435FAE7C}" type="presParOf" srcId="{B3338C19-B900-45BF-B4F0-12F58E461A9A}" destId="{7C2E8E7B-7F07-4714-9D23-DEA0A5E700BD}" srcOrd="2" destOrd="0" presId="urn:microsoft.com/office/officeart/2005/8/layout/radial6"/>
    <dgm:cxn modelId="{7B579F7A-084F-45B8-9A31-1FEAB40B91FE}" type="presParOf" srcId="{B3338C19-B900-45BF-B4F0-12F58E461A9A}" destId="{C27B7279-34E3-49F4-82C8-44028EF0E6E5}" srcOrd="3" destOrd="0" presId="urn:microsoft.com/office/officeart/2005/8/layout/radial6"/>
    <dgm:cxn modelId="{9D36856C-C169-45B1-8D97-EE8581DB4136}" type="presParOf" srcId="{B3338C19-B900-45BF-B4F0-12F58E461A9A}" destId="{8B1639C6-5E1F-4298-B05B-528C379CCA65}" srcOrd="4" destOrd="0" presId="urn:microsoft.com/office/officeart/2005/8/layout/radial6"/>
    <dgm:cxn modelId="{87DA54CC-2AF6-406F-A2C0-622E1C3D590F}" type="presParOf" srcId="{B3338C19-B900-45BF-B4F0-12F58E461A9A}" destId="{C36DFB1F-126C-4D0F-ABB3-BB4DA747822D}" srcOrd="5" destOrd="0" presId="urn:microsoft.com/office/officeart/2005/8/layout/radial6"/>
    <dgm:cxn modelId="{4D06DF29-F3B3-426A-B972-34298F55A096}" type="presParOf" srcId="{B3338C19-B900-45BF-B4F0-12F58E461A9A}" destId="{2384A53F-2930-4B3A-BD65-2F9AF5EA435F}" srcOrd="6" destOrd="0" presId="urn:microsoft.com/office/officeart/2005/8/layout/radial6"/>
    <dgm:cxn modelId="{2603BE3B-D4EE-4B21-8A34-94809C7AA29B}" type="presParOf" srcId="{B3338C19-B900-45BF-B4F0-12F58E461A9A}" destId="{381255CE-CBB4-4363-B651-945900186BF8}" srcOrd="7" destOrd="0" presId="urn:microsoft.com/office/officeart/2005/8/layout/radial6"/>
    <dgm:cxn modelId="{99380C1B-BBF7-4619-BB2F-DA87A340891D}" type="presParOf" srcId="{B3338C19-B900-45BF-B4F0-12F58E461A9A}" destId="{F4892C51-476F-40C4-B3DE-FC45A5CB43B0}" srcOrd="8" destOrd="0" presId="urn:microsoft.com/office/officeart/2005/8/layout/radial6"/>
    <dgm:cxn modelId="{9D557C5C-B141-483A-B1FD-29142E25EA14}" type="presParOf" srcId="{B3338C19-B900-45BF-B4F0-12F58E461A9A}" destId="{95F0C142-4D5D-4C9A-9014-91C7254F7975}" srcOrd="9" destOrd="0" presId="urn:microsoft.com/office/officeart/2005/8/layout/radial6"/>
    <dgm:cxn modelId="{F148801A-C63E-4006-BFA5-E3611FA96461}" type="presParOf" srcId="{B3338C19-B900-45BF-B4F0-12F58E461A9A}" destId="{EBF713B1-3CBA-4A8D-A973-2FCD30EB4985}" srcOrd="10" destOrd="0" presId="urn:microsoft.com/office/officeart/2005/8/layout/radial6"/>
    <dgm:cxn modelId="{6C6DFBA1-8A4E-4F60-AD39-A69AA17A5AA8}" type="presParOf" srcId="{B3338C19-B900-45BF-B4F0-12F58E461A9A}" destId="{043F5646-3EDF-42B5-8AA0-3F27EC58D737}" srcOrd="11" destOrd="0" presId="urn:microsoft.com/office/officeart/2005/8/layout/radial6"/>
    <dgm:cxn modelId="{2400357E-5157-4DC3-90B3-117866F8CBCB}" type="presParOf" srcId="{B3338C19-B900-45BF-B4F0-12F58E461A9A}" destId="{3F03E4E7-B705-4F21-BDB7-996AA7914B19}" srcOrd="12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03E4E7-B705-4F21-BDB7-996AA7914B19}">
      <dsp:nvSpPr>
        <dsp:cNvPr id="0" name=""/>
        <dsp:cNvSpPr/>
      </dsp:nvSpPr>
      <dsp:spPr>
        <a:xfrm>
          <a:off x="574462" y="767325"/>
          <a:ext cx="4519900" cy="4519900"/>
        </a:xfrm>
        <a:prstGeom prst="blockArc">
          <a:avLst>
            <a:gd name="adj1" fmla="val 10800000"/>
            <a:gd name="adj2" fmla="val 16200000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5F0C142-4D5D-4C9A-9014-91C7254F7975}">
      <dsp:nvSpPr>
        <dsp:cNvPr id="0" name=""/>
        <dsp:cNvSpPr/>
      </dsp:nvSpPr>
      <dsp:spPr>
        <a:xfrm>
          <a:off x="573641" y="707131"/>
          <a:ext cx="4519900" cy="4519900"/>
        </a:xfrm>
        <a:prstGeom prst="blockArc">
          <a:avLst>
            <a:gd name="adj1" fmla="val 5904806"/>
            <a:gd name="adj2" fmla="val 10706249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384A53F-2930-4B3A-BD65-2F9AF5EA435F}">
      <dsp:nvSpPr>
        <dsp:cNvPr id="0" name=""/>
        <dsp:cNvSpPr/>
      </dsp:nvSpPr>
      <dsp:spPr>
        <a:xfrm>
          <a:off x="599617" y="711131"/>
          <a:ext cx="4519900" cy="4519900"/>
        </a:xfrm>
        <a:prstGeom prst="blockArc">
          <a:avLst>
            <a:gd name="adj1" fmla="val 519477"/>
            <a:gd name="adj2" fmla="val 5945736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27B7279-34E3-49F4-82C8-44028EF0E6E5}">
      <dsp:nvSpPr>
        <dsp:cNvPr id="0" name=""/>
        <dsp:cNvSpPr/>
      </dsp:nvSpPr>
      <dsp:spPr>
        <a:xfrm>
          <a:off x="591807" y="767257"/>
          <a:ext cx="4519900" cy="4519900"/>
        </a:xfrm>
        <a:prstGeom prst="blockArc">
          <a:avLst>
            <a:gd name="adj1" fmla="val 16172989"/>
            <a:gd name="adj2" fmla="val 431229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C5762D6-394F-46D8-914D-34AF28637DD2}">
      <dsp:nvSpPr>
        <dsp:cNvPr id="0" name=""/>
        <dsp:cNvSpPr/>
      </dsp:nvSpPr>
      <dsp:spPr>
        <a:xfrm>
          <a:off x="1794185" y="1987048"/>
          <a:ext cx="2080454" cy="208045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3300" kern="1200"/>
            <a:t>Typical Sicilian dishes </a:t>
          </a:r>
        </a:p>
      </dsp:txBody>
      <dsp:txXfrm>
        <a:off x="2098860" y="2291723"/>
        <a:ext cx="1471104" cy="1471104"/>
      </dsp:txXfrm>
    </dsp:sp>
    <dsp:sp modelId="{AB743A7D-FDE0-4179-BC8A-4C526BECF31B}">
      <dsp:nvSpPr>
        <dsp:cNvPr id="0" name=""/>
        <dsp:cNvSpPr/>
      </dsp:nvSpPr>
      <dsp:spPr>
        <a:xfrm>
          <a:off x="1652093" y="92110"/>
          <a:ext cx="2364638" cy="1455284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9370" tIns="39370" rIns="39370" bIns="3937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fr-FR" sz="3100" kern="1200"/>
        </a:p>
      </dsp:txBody>
      <dsp:txXfrm>
        <a:off x="1998386" y="305231"/>
        <a:ext cx="1672052" cy="1029042"/>
      </dsp:txXfrm>
    </dsp:sp>
    <dsp:sp modelId="{8B1639C6-5E1F-4298-B05B-528C379CCA65}">
      <dsp:nvSpPr>
        <dsp:cNvPr id="0" name=""/>
        <dsp:cNvSpPr/>
      </dsp:nvSpPr>
      <dsp:spPr>
        <a:xfrm>
          <a:off x="4035517" y="2564186"/>
          <a:ext cx="2012835" cy="1478410"/>
        </a:xfrm>
        <a:prstGeom prst="ellipse">
          <a:avLst/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9370" tIns="39370" rIns="39370" bIns="3937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fr-FR" sz="3100" kern="1200"/>
        </a:p>
      </dsp:txBody>
      <dsp:txXfrm>
        <a:off x="4330290" y="2780694"/>
        <a:ext cx="1423289" cy="1045394"/>
      </dsp:txXfrm>
    </dsp:sp>
    <dsp:sp modelId="{381255CE-CBB4-4363-B651-945900186BF8}">
      <dsp:nvSpPr>
        <dsp:cNvPr id="0" name=""/>
        <dsp:cNvSpPr/>
      </dsp:nvSpPr>
      <dsp:spPr>
        <a:xfrm>
          <a:off x="1543843" y="4315080"/>
          <a:ext cx="1933509" cy="1671532"/>
        </a:xfrm>
        <a:prstGeom prst="ellipse">
          <a:avLst/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9370" tIns="39370" rIns="39370" bIns="3937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3100" kern="1200"/>
            <a:t/>
          </a:r>
          <a:br>
            <a:rPr lang="fr-FR" sz="3100" kern="1200"/>
          </a:br>
          <a:endParaRPr lang="fr-FR" sz="3100" kern="1200"/>
        </a:p>
      </dsp:txBody>
      <dsp:txXfrm>
        <a:off x="1826999" y="4559870"/>
        <a:ext cx="1367197" cy="1181952"/>
      </dsp:txXfrm>
    </dsp:sp>
    <dsp:sp modelId="{EBF713B1-3CBA-4A8D-A973-2FCD30EB4985}">
      <dsp:nvSpPr>
        <dsp:cNvPr id="0" name=""/>
        <dsp:cNvSpPr/>
      </dsp:nvSpPr>
      <dsp:spPr>
        <a:xfrm>
          <a:off x="-171427" y="2194603"/>
          <a:ext cx="1596634" cy="1665343"/>
        </a:xfrm>
        <a:prstGeom prst="ellipse">
          <a:avLst/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9370" tIns="39370" rIns="39370" bIns="3937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3100" kern="1200"/>
            <a:t/>
          </a:r>
          <a:br>
            <a:rPr lang="fr-FR" sz="3100" kern="1200"/>
          </a:br>
          <a:endParaRPr lang="fr-FR" sz="3100" kern="1200"/>
        </a:p>
      </dsp:txBody>
      <dsp:txXfrm>
        <a:off x="62395" y="2438487"/>
        <a:ext cx="1128990" cy="11775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C822F-EDDE-4E71-98E7-C1FB866F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RRA</Company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nolwenn.chavanon</dc:creator>
  <cp:keywords/>
  <dc:description/>
  <cp:lastModifiedBy>celine.quessada</cp:lastModifiedBy>
  <cp:revision>17</cp:revision>
  <dcterms:created xsi:type="dcterms:W3CDTF">2018-02-08T12:45:00Z</dcterms:created>
  <dcterms:modified xsi:type="dcterms:W3CDTF">2018-07-05T07:00:00Z</dcterms:modified>
</cp:coreProperties>
</file>